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E12" w:rsidRPr="00AA34F5" w:rsidRDefault="00623770" w:rsidP="00AA34F5">
      <w:pPr>
        <w:widowControl w:val="0"/>
        <w:spacing w:after="0"/>
        <w:jc w:val="center"/>
        <w:rPr>
          <w:rStyle w:val="WW8Num1z0"/>
          <w:rFonts w:eastAsia="Calibri"/>
          <w:b/>
          <w:bCs/>
        </w:rPr>
      </w:pPr>
      <w:r w:rsidRPr="00AA1E1F">
        <w:rPr>
          <w:rFonts w:ascii="Times New Roman" w:hAnsi="Times New Roman" w:cs="Times New Roman"/>
          <w:b/>
          <w:bCs/>
        </w:rPr>
        <w:t xml:space="preserve">ДОГОВОР ТРАНСПОРТНОЙ ЭКСПЕДИЦИИ </w:t>
      </w:r>
      <w:r w:rsidR="00AA34F5">
        <w:rPr>
          <w:rFonts w:ascii="Times New Roman" w:eastAsia="Times New Roman" w:hAnsi="Times New Roman" w:cs="Times New Roman"/>
          <w:b/>
          <w:bCs/>
        </w:rPr>
        <w:t xml:space="preserve"> </w:t>
      </w:r>
      <w:r w:rsidRPr="00AA1E1F">
        <w:rPr>
          <w:rFonts w:ascii="Times New Roman" w:hAnsi="Times New Roman" w:cs="Times New Roman"/>
          <w:b/>
          <w:bCs/>
        </w:rPr>
        <w:t>№</w:t>
      </w:r>
    </w:p>
    <w:p w:rsidR="00054E12" w:rsidRPr="00AA1E1F" w:rsidRDefault="00054E12">
      <w:pPr>
        <w:widowControl w:val="0"/>
        <w:spacing w:after="0"/>
        <w:ind w:firstLine="540"/>
        <w:jc w:val="both"/>
        <w:rPr>
          <w:rFonts w:ascii="Times New Roman" w:eastAsia="Times New Roman" w:hAnsi="Times New Roman" w:cs="Times New Roman"/>
        </w:rPr>
      </w:pPr>
    </w:p>
    <w:p w:rsidR="00054E12" w:rsidRPr="00AA1E1F" w:rsidRDefault="00D27131">
      <w:pPr>
        <w:widowControl w:val="0"/>
        <w:spacing w:after="0"/>
        <w:jc w:val="both"/>
        <w:rPr>
          <w:rStyle w:val="WW8Num1z0"/>
          <w:rFonts w:eastAsia="Calibri"/>
        </w:rPr>
      </w:pPr>
      <w:r w:rsidRPr="00AA1E1F">
        <w:rPr>
          <w:rFonts w:ascii="Times New Roman" w:hAnsi="Times New Roman" w:cs="Times New Roman"/>
        </w:rPr>
        <w:t>г. Домодедово</w:t>
      </w:r>
      <w:r w:rsidR="00623770" w:rsidRPr="00AA1E1F">
        <w:rPr>
          <w:rFonts w:ascii="Times New Roman" w:hAnsi="Times New Roman" w:cs="Times New Roman"/>
        </w:rPr>
        <w:t xml:space="preserve">   </w:t>
      </w:r>
      <w:r w:rsidR="00BB398D" w:rsidRPr="00AA1E1F">
        <w:rPr>
          <w:rFonts w:ascii="Times New Roman" w:hAnsi="Times New Roman" w:cs="Times New Roman"/>
        </w:rPr>
        <w:t xml:space="preserve">                             </w:t>
      </w:r>
      <w:r w:rsidR="00AA1E1F" w:rsidRPr="00AA1E1F">
        <w:rPr>
          <w:rFonts w:ascii="Times New Roman" w:hAnsi="Times New Roman" w:cs="Times New Roman"/>
        </w:rPr>
        <w:t xml:space="preserve">«____» ___________20__ г.  </w:t>
      </w:r>
      <w:r w:rsidR="00623770" w:rsidRPr="00AA1E1F">
        <w:rPr>
          <w:rFonts w:ascii="Times New Roman" w:eastAsia="Arial Unicode MS" w:hAnsi="Times New Roman" w:cs="Times New Roman"/>
        </w:rPr>
        <w:br/>
      </w:r>
    </w:p>
    <w:p w:rsidR="00054E12" w:rsidRPr="00AA1E1F" w:rsidRDefault="003F61FC" w:rsidP="003F61FC">
      <w:pPr>
        <w:rPr>
          <w:rStyle w:val="WW8Num1z0"/>
          <w:rFonts w:eastAsia="Calibri"/>
          <w:b/>
        </w:rPr>
      </w:pPr>
      <w:proofErr w:type="gramStart"/>
      <w:r w:rsidRPr="00AA1E1F">
        <w:rPr>
          <w:rFonts w:ascii="Times New Roman" w:hAnsi="Times New Roman" w:cs="Times New Roman"/>
          <w:b/>
        </w:rPr>
        <w:t>Общество с ограниченной ответственностью «ТрансТехКомпани»</w:t>
      </w:r>
      <w:r w:rsidR="00623770" w:rsidRPr="00AA1E1F">
        <w:rPr>
          <w:rStyle w:val="WW8Num1z0"/>
          <w:rFonts w:eastAsia="Calibri"/>
        </w:rPr>
        <w:t xml:space="preserve">, в лице Генерального директора </w:t>
      </w:r>
      <w:r w:rsidR="003B2320">
        <w:rPr>
          <w:rStyle w:val="WW8Num1z0"/>
          <w:rFonts w:eastAsia="Calibri"/>
        </w:rPr>
        <w:t>Цыганова Павла Николаевича</w:t>
      </w:r>
      <w:r w:rsidR="008947B3" w:rsidRPr="00AA1E1F">
        <w:rPr>
          <w:rStyle w:val="WW8Num1z0"/>
          <w:rFonts w:eastAsia="Calibri"/>
        </w:rPr>
        <w:t>, действующе</w:t>
      </w:r>
      <w:r w:rsidR="003B2320">
        <w:rPr>
          <w:rStyle w:val="WW8Num1z0"/>
          <w:rFonts w:eastAsia="Calibri"/>
        </w:rPr>
        <w:t xml:space="preserve">го </w:t>
      </w:r>
      <w:r w:rsidR="00623770" w:rsidRPr="00AA1E1F">
        <w:rPr>
          <w:rStyle w:val="WW8Num1z0"/>
          <w:rFonts w:eastAsia="Calibri"/>
        </w:rPr>
        <w:t>на основании Устава, именуемое в дальнейшем «Экспедитор», с одной стороны, и</w:t>
      </w:r>
      <w:bookmarkStart w:id="0" w:name="OLE_LINK5"/>
      <w:bookmarkStart w:id="1" w:name="OLE_LINK6"/>
      <w:bookmarkStart w:id="2" w:name="OLE_LINK7"/>
      <w:r w:rsidR="002250E8" w:rsidRPr="00AA1E1F">
        <w:rPr>
          <w:rFonts w:ascii="Times New Roman" w:hAnsi="Times New Roman" w:cs="Times New Roman"/>
          <w:b/>
        </w:rPr>
        <w:t xml:space="preserve"> </w:t>
      </w:r>
      <w:bookmarkEnd w:id="0"/>
      <w:bookmarkEnd w:id="1"/>
      <w:bookmarkEnd w:id="2"/>
      <w:r w:rsidR="002A4A11" w:rsidRPr="00AA1E1F">
        <w:rPr>
          <w:rFonts w:ascii="Times New Roman" w:hAnsi="Times New Roman" w:cs="Times New Roman"/>
          <w:b/>
        </w:rPr>
        <w:t xml:space="preserve"> ________________</w:t>
      </w:r>
      <w:r w:rsidR="00623770" w:rsidRPr="00AA1E1F">
        <w:rPr>
          <w:rStyle w:val="WW8Num1z0"/>
          <w:rFonts w:eastAsia="Calibri"/>
        </w:rPr>
        <w:t xml:space="preserve">, в лице </w:t>
      </w:r>
      <w:proofErr w:type="spellStart"/>
      <w:r w:rsidR="00830D68" w:rsidRPr="00AA1E1F">
        <w:rPr>
          <w:rFonts w:ascii="Times New Roman" w:hAnsi="Times New Roman" w:cs="Times New Roman"/>
          <w:b/>
        </w:rPr>
        <w:t>_____________</w:t>
      </w:r>
      <w:r w:rsidR="00623770" w:rsidRPr="00AA1E1F">
        <w:rPr>
          <w:rStyle w:val="WW8Num1z0"/>
          <w:rFonts w:eastAsia="Calibri"/>
        </w:rPr>
        <w:t>действу</w:t>
      </w:r>
      <w:r w:rsidR="00EF35CA" w:rsidRPr="00AA1E1F">
        <w:rPr>
          <w:rStyle w:val="WW8Num1z0"/>
          <w:rFonts w:eastAsia="Calibri"/>
        </w:rPr>
        <w:t>ющего</w:t>
      </w:r>
      <w:proofErr w:type="spellEnd"/>
      <w:r w:rsidR="00EF35CA" w:rsidRPr="00AA1E1F">
        <w:rPr>
          <w:rStyle w:val="WW8Num1z0"/>
          <w:rFonts w:eastAsia="Calibri"/>
        </w:rPr>
        <w:t xml:space="preserve"> на основании Устава</w:t>
      </w:r>
      <w:r w:rsidR="00623770" w:rsidRPr="00AA1E1F">
        <w:rPr>
          <w:rStyle w:val="WW8Num1z0"/>
          <w:rFonts w:eastAsia="Calibri"/>
        </w:rPr>
        <w:t>, именуемое в дальнейшем «Клиент», с другой стороны, именуемые вместе «Стороны», а по отдельности «Сторона», заключили настоящий договор (далее – «Договор») о нижеследующем.</w:t>
      </w:r>
      <w:proofErr w:type="gramEnd"/>
    </w:p>
    <w:p w:rsidR="00054E12" w:rsidRPr="00AA1E1F" w:rsidRDefault="00623770">
      <w:pPr>
        <w:widowControl w:val="0"/>
        <w:spacing w:before="400"/>
        <w:jc w:val="center"/>
        <w:rPr>
          <w:rFonts w:ascii="Times New Roman" w:eastAsia="Times New Roman" w:hAnsi="Times New Roman" w:cs="Times New Roman"/>
          <w:b/>
          <w:bCs/>
        </w:rPr>
      </w:pPr>
      <w:r w:rsidRPr="00AA1E1F">
        <w:rPr>
          <w:rFonts w:ascii="Times New Roman" w:hAnsi="Times New Roman" w:cs="Times New Roman"/>
          <w:b/>
          <w:bCs/>
        </w:rPr>
        <w:t>1. ПРЕДМЕТ ДОГОВОРА</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 xml:space="preserve">1.1. По Договору Клиент заказывает и обязуется оплатить, а Экспедитор обязуется выполнить или организовать выполнение определенных Договором транспортных услуг, связанных с перевозкой </w:t>
      </w:r>
      <w:proofErr w:type="gramStart"/>
      <w:r w:rsidRPr="00AA1E1F">
        <w:rPr>
          <w:rStyle w:val="WW8Num1z0"/>
          <w:rFonts w:eastAsia="Calibri"/>
        </w:rPr>
        <w:t>грузов Клиента</w:t>
      </w:r>
      <w:proofErr w:type="gramEnd"/>
      <w:r w:rsidRPr="00AA1E1F">
        <w:rPr>
          <w:rStyle w:val="WW8Num1z0"/>
          <w:rFonts w:eastAsia="Calibri"/>
        </w:rPr>
        <w:t>, организации перевозки грузов Клиента воздушным, наземным или водным транспортом и доставки корреспонденции:</w:t>
      </w:r>
    </w:p>
    <w:p w:rsidR="00054E12" w:rsidRPr="00AA1E1F" w:rsidRDefault="00623770">
      <w:pPr>
        <w:widowControl w:val="0"/>
        <w:spacing w:after="0"/>
        <w:ind w:firstLine="540"/>
        <w:jc w:val="both"/>
        <w:rPr>
          <w:rFonts w:ascii="Times New Roman" w:eastAsia="Times New Roman" w:hAnsi="Times New Roman" w:cs="Times New Roman"/>
          <w:b/>
          <w:bCs/>
        </w:rPr>
      </w:pPr>
      <w:r w:rsidRPr="00AA1E1F">
        <w:rPr>
          <w:rFonts w:ascii="Times New Roman" w:hAnsi="Times New Roman" w:cs="Times New Roman"/>
          <w:b/>
          <w:bCs/>
        </w:rPr>
        <w:t>- в городском сообщении на территории Российской Федерации.</w:t>
      </w:r>
    </w:p>
    <w:p w:rsidR="00054E12" w:rsidRPr="00AA1E1F" w:rsidRDefault="00623770">
      <w:pPr>
        <w:widowControl w:val="0"/>
        <w:spacing w:after="0"/>
        <w:ind w:firstLine="540"/>
        <w:jc w:val="both"/>
        <w:rPr>
          <w:rFonts w:ascii="Times New Roman" w:eastAsia="Times New Roman" w:hAnsi="Times New Roman" w:cs="Times New Roman"/>
          <w:b/>
          <w:bCs/>
        </w:rPr>
      </w:pPr>
      <w:r w:rsidRPr="00AA1E1F">
        <w:rPr>
          <w:rFonts w:ascii="Times New Roman" w:hAnsi="Times New Roman" w:cs="Times New Roman"/>
          <w:b/>
          <w:bCs/>
        </w:rPr>
        <w:t>- в междугородном сообщении на территории Российской Федерации.</w:t>
      </w:r>
    </w:p>
    <w:p w:rsidR="00054E12" w:rsidRPr="00AA1E1F" w:rsidRDefault="00623770">
      <w:pPr>
        <w:widowControl w:val="0"/>
        <w:spacing w:after="0"/>
        <w:ind w:firstLine="540"/>
        <w:jc w:val="both"/>
        <w:rPr>
          <w:rFonts w:ascii="Times New Roman" w:eastAsia="Times New Roman" w:hAnsi="Times New Roman" w:cs="Times New Roman"/>
          <w:b/>
          <w:bCs/>
        </w:rPr>
      </w:pPr>
      <w:r w:rsidRPr="00AA1E1F">
        <w:rPr>
          <w:rFonts w:ascii="Times New Roman" w:hAnsi="Times New Roman" w:cs="Times New Roman"/>
          <w:b/>
          <w:bCs/>
        </w:rPr>
        <w:t>- в международном сообщении.</w:t>
      </w:r>
    </w:p>
    <w:p w:rsidR="00054E12" w:rsidRPr="00AA1E1F" w:rsidRDefault="00623770">
      <w:pPr>
        <w:widowControl w:val="0"/>
        <w:spacing w:before="120" w:after="0"/>
        <w:ind w:firstLine="539"/>
        <w:jc w:val="both"/>
        <w:rPr>
          <w:rStyle w:val="WW8Num1z0"/>
          <w:rFonts w:eastAsia="Calibri"/>
        </w:rPr>
      </w:pPr>
      <w:r w:rsidRPr="00AA1E1F">
        <w:rPr>
          <w:rStyle w:val="WW8Num1z0"/>
          <w:rFonts w:eastAsia="Calibri"/>
        </w:rPr>
        <w:t>1.2. Экспедитор в течение срока действия Договора, по заявкам Клиента, обязуется осуществлять следующие транспортно-экспедиционные услуги:</w:t>
      </w:r>
    </w:p>
    <w:p w:rsidR="00054E12" w:rsidRPr="00AA1E1F" w:rsidRDefault="00623770">
      <w:pPr>
        <w:widowControl w:val="0"/>
        <w:spacing w:after="0"/>
        <w:ind w:firstLine="540"/>
        <w:jc w:val="both"/>
        <w:rPr>
          <w:rStyle w:val="WW8Num1z0"/>
          <w:rFonts w:eastAsia="Calibri"/>
        </w:rPr>
      </w:pPr>
      <w:r w:rsidRPr="00AA1E1F">
        <w:rPr>
          <w:rFonts w:ascii="Times New Roman" w:hAnsi="Times New Roman" w:cs="Times New Roman"/>
          <w:b/>
          <w:bCs/>
        </w:rPr>
        <w:t>- организовывает перевозку грузов по территории РФ в пункт назначения, указанный Клиентом</w:t>
      </w:r>
      <w:r w:rsidRPr="00AA1E1F">
        <w:rPr>
          <w:rStyle w:val="WW8Num1z0"/>
          <w:rFonts w:eastAsia="Calibri"/>
        </w:rPr>
        <w:t xml:space="preserve"> </w:t>
      </w:r>
      <w:r w:rsidRPr="00AA1E1F">
        <w:rPr>
          <w:rFonts w:ascii="Times New Roman" w:hAnsi="Times New Roman" w:cs="Times New Roman"/>
          <w:b/>
          <w:bCs/>
        </w:rPr>
        <w:t>транспортом и по маршруту, выбранному Экспедитором либо транспортом и по маршруту, выбранному Клиентом.</w:t>
      </w:r>
    </w:p>
    <w:p w:rsidR="00054E12" w:rsidRPr="00AA1E1F" w:rsidRDefault="00623770">
      <w:pPr>
        <w:widowControl w:val="0"/>
        <w:spacing w:after="0"/>
        <w:ind w:firstLine="540"/>
        <w:jc w:val="both"/>
        <w:rPr>
          <w:rStyle w:val="WW8Num1z0"/>
          <w:rFonts w:eastAsia="Calibri"/>
        </w:rPr>
      </w:pPr>
      <w:r w:rsidRPr="00AA1E1F">
        <w:rPr>
          <w:rFonts w:ascii="Times New Roman" w:hAnsi="Times New Roman" w:cs="Times New Roman"/>
          <w:b/>
          <w:bCs/>
        </w:rPr>
        <w:t>- заключает договор перевозки груза</w:t>
      </w:r>
      <w:r w:rsidRPr="00AA1E1F">
        <w:rPr>
          <w:rStyle w:val="WW8Num1z0"/>
          <w:rFonts w:eastAsia="Calibri"/>
        </w:rPr>
        <w:t xml:space="preserve"> </w:t>
      </w:r>
      <w:r w:rsidRPr="00AA1E1F">
        <w:rPr>
          <w:rFonts w:ascii="Times New Roman" w:hAnsi="Times New Roman" w:cs="Times New Roman"/>
          <w:b/>
          <w:bCs/>
        </w:rPr>
        <w:t>от имени Экспедитора, но в интересах Клиента.</w:t>
      </w:r>
    </w:p>
    <w:p w:rsidR="00054E12" w:rsidRPr="00AA1E1F" w:rsidRDefault="00623770">
      <w:pPr>
        <w:widowControl w:val="0"/>
        <w:spacing w:after="0"/>
        <w:ind w:firstLine="540"/>
        <w:jc w:val="both"/>
        <w:rPr>
          <w:rStyle w:val="WW8Num1z0"/>
          <w:rFonts w:eastAsia="Calibri"/>
        </w:rPr>
      </w:pPr>
      <w:r w:rsidRPr="00AA1E1F">
        <w:rPr>
          <w:rFonts w:ascii="Times New Roman" w:hAnsi="Times New Roman" w:cs="Times New Roman"/>
          <w:b/>
          <w:bCs/>
        </w:rPr>
        <w:t>- обеспечивает отправку и/или получение груза.</w:t>
      </w:r>
    </w:p>
    <w:p w:rsidR="00054E12" w:rsidRPr="00AA1E1F" w:rsidRDefault="00623770">
      <w:pPr>
        <w:widowControl w:val="0"/>
        <w:spacing w:after="0"/>
        <w:ind w:firstLine="540"/>
        <w:jc w:val="both"/>
        <w:rPr>
          <w:rStyle w:val="WW8Num1z0"/>
          <w:rFonts w:eastAsia="Calibri"/>
        </w:rPr>
      </w:pPr>
      <w:r w:rsidRPr="00AA1E1F">
        <w:rPr>
          <w:rFonts w:ascii="Times New Roman" w:hAnsi="Times New Roman" w:cs="Times New Roman"/>
          <w:b/>
          <w:bCs/>
        </w:rPr>
        <w:t>- обеспечивает погрузку и/или выгрузку груза на всем пути его следования.</w:t>
      </w:r>
    </w:p>
    <w:p w:rsidR="00054E12" w:rsidRPr="00AA1E1F" w:rsidRDefault="00623770">
      <w:pPr>
        <w:widowControl w:val="0"/>
        <w:spacing w:after="0"/>
        <w:ind w:firstLine="540"/>
        <w:jc w:val="both"/>
        <w:rPr>
          <w:rStyle w:val="WW8Num1z0"/>
          <w:rFonts w:eastAsia="Calibri"/>
        </w:rPr>
      </w:pPr>
      <w:r w:rsidRPr="00AA1E1F">
        <w:rPr>
          <w:rFonts w:ascii="Times New Roman" w:hAnsi="Times New Roman" w:cs="Times New Roman"/>
          <w:b/>
          <w:bCs/>
        </w:rPr>
        <w:t xml:space="preserve">- обеспечивает доставку груза </w:t>
      </w:r>
      <w:proofErr w:type="gramStart"/>
      <w:r w:rsidRPr="00AA1E1F">
        <w:rPr>
          <w:rFonts w:ascii="Times New Roman" w:hAnsi="Times New Roman" w:cs="Times New Roman"/>
          <w:b/>
          <w:bCs/>
        </w:rPr>
        <w:t>до</w:t>
      </w:r>
      <w:proofErr w:type="gramEnd"/>
      <w:r w:rsidRPr="00AA1E1F">
        <w:rPr>
          <w:rFonts w:ascii="Times New Roman" w:hAnsi="Times New Roman" w:cs="Times New Roman"/>
          <w:b/>
          <w:bCs/>
        </w:rPr>
        <w:t>/</w:t>
      </w:r>
      <w:proofErr w:type="gramStart"/>
      <w:r w:rsidRPr="00AA1E1F">
        <w:rPr>
          <w:rFonts w:ascii="Times New Roman" w:hAnsi="Times New Roman" w:cs="Times New Roman"/>
          <w:b/>
          <w:bCs/>
        </w:rPr>
        <w:t>от</w:t>
      </w:r>
      <w:proofErr w:type="gramEnd"/>
      <w:r w:rsidRPr="00AA1E1F">
        <w:rPr>
          <w:rFonts w:ascii="Times New Roman" w:hAnsi="Times New Roman" w:cs="Times New Roman"/>
          <w:b/>
          <w:bCs/>
        </w:rPr>
        <w:t xml:space="preserve"> склада Экспедитора.</w:t>
      </w:r>
    </w:p>
    <w:p w:rsidR="00054E12" w:rsidRPr="00AA1E1F" w:rsidRDefault="00623770">
      <w:pPr>
        <w:widowControl w:val="0"/>
        <w:spacing w:after="0"/>
        <w:ind w:firstLine="540"/>
        <w:jc w:val="both"/>
        <w:rPr>
          <w:rStyle w:val="WW8Num1z0"/>
          <w:rFonts w:eastAsia="Calibri"/>
        </w:rPr>
      </w:pPr>
      <w:r w:rsidRPr="00AA1E1F">
        <w:rPr>
          <w:rFonts w:ascii="Times New Roman" w:hAnsi="Times New Roman" w:cs="Times New Roman"/>
          <w:b/>
          <w:bCs/>
        </w:rPr>
        <w:t>- обеспечивает передачу груза в пункте назначения Клиенту или уполномоченному им лицу - Грузополучателю.</w:t>
      </w:r>
    </w:p>
    <w:p w:rsidR="00054E12" w:rsidRPr="00AA1E1F" w:rsidRDefault="00623770">
      <w:pPr>
        <w:widowControl w:val="0"/>
        <w:spacing w:after="0"/>
        <w:ind w:firstLine="540"/>
        <w:jc w:val="both"/>
        <w:rPr>
          <w:rStyle w:val="WW8Num1z0"/>
          <w:rFonts w:eastAsia="Calibri"/>
        </w:rPr>
      </w:pPr>
      <w:r w:rsidRPr="00AA1E1F">
        <w:rPr>
          <w:rFonts w:ascii="Times New Roman" w:hAnsi="Times New Roman" w:cs="Times New Roman"/>
          <w:b/>
          <w:bCs/>
        </w:rPr>
        <w:t>- проверяет количество и состояние груза.</w:t>
      </w:r>
    </w:p>
    <w:p w:rsidR="00054E12" w:rsidRPr="00AA1E1F" w:rsidRDefault="00623770">
      <w:pPr>
        <w:widowControl w:val="0"/>
        <w:spacing w:after="0"/>
        <w:ind w:firstLine="540"/>
        <w:jc w:val="both"/>
        <w:rPr>
          <w:rStyle w:val="WW8Num1z0"/>
          <w:rFonts w:eastAsia="Calibri"/>
        </w:rPr>
      </w:pPr>
      <w:r w:rsidRPr="00AA1E1F">
        <w:rPr>
          <w:rFonts w:ascii="Times New Roman" w:hAnsi="Times New Roman" w:cs="Times New Roman"/>
          <w:b/>
          <w:bCs/>
        </w:rPr>
        <w:t>- получает необходимые для импорта/экспорта документы.</w:t>
      </w:r>
    </w:p>
    <w:p w:rsidR="00054E12" w:rsidRPr="00AA1E1F" w:rsidRDefault="00623770">
      <w:pPr>
        <w:widowControl w:val="0"/>
        <w:spacing w:after="0"/>
        <w:ind w:firstLine="540"/>
        <w:jc w:val="both"/>
        <w:rPr>
          <w:rStyle w:val="WW8Num1z0"/>
          <w:rFonts w:eastAsia="Calibri"/>
        </w:rPr>
      </w:pPr>
      <w:r w:rsidRPr="00AA1E1F">
        <w:rPr>
          <w:rFonts w:ascii="Times New Roman" w:hAnsi="Times New Roman" w:cs="Times New Roman"/>
          <w:b/>
          <w:bCs/>
        </w:rPr>
        <w:t>- выполняет таможенное оформление груза.</w:t>
      </w:r>
    </w:p>
    <w:p w:rsidR="00054E12" w:rsidRPr="00AA1E1F" w:rsidRDefault="00623770">
      <w:pPr>
        <w:widowControl w:val="0"/>
        <w:spacing w:after="0"/>
        <w:ind w:firstLine="540"/>
        <w:jc w:val="both"/>
        <w:rPr>
          <w:rStyle w:val="WW8Num1z0"/>
          <w:rFonts w:eastAsia="Calibri"/>
        </w:rPr>
      </w:pPr>
      <w:r w:rsidRPr="00AA1E1F">
        <w:rPr>
          <w:rFonts w:ascii="Times New Roman" w:hAnsi="Times New Roman" w:cs="Times New Roman"/>
          <w:b/>
          <w:bCs/>
        </w:rPr>
        <w:t>- уплачивает таможенные пошлины, сборы и другие расходы, возлагаемые на Клиента, связанные со следованием груза.</w:t>
      </w:r>
    </w:p>
    <w:p w:rsidR="00054E12" w:rsidRPr="00AA1E1F" w:rsidRDefault="00623770">
      <w:pPr>
        <w:widowControl w:val="0"/>
        <w:spacing w:after="0"/>
        <w:ind w:firstLine="540"/>
        <w:jc w:val="both"/>
        <w:rPr>
          <w:rStyle w:val="WW8Num1z0"/>
          <w:rFonts w:eastAsia="Calibri"/>
        </w:rPr>
      </w:pPr>
      <w:r w:rsidRPr="00AA1E1F">
        <w:rPr>
          <w:rFonts w:ascii="Times New Roman" w:hAnsi="Times New Roman" w:cs="Times New Roman"/>
          <w:b/>
          <w:bCs/>
        </w:rPr>
        <w:t>- обеспечивает хранение груза.</w:t>
      </w:r>
    </w:p>
    <w:p w:rsidR="00054E12" w:rsidRPr="00AA1E1F" w:rsidRDefault="00623770">
      <w:pPr>
        <w:widowControl w:val="0"/>
        <w:spacing w:after="0"/>
        <w:ind w:firstLine="540"/>
        <w:jc w:val="both"/>
        <w:rPr>
          <w:rStyle w:val="WW8Num1z0"/>
          <w:rFonts w:eastAsia="Calibri"/>
        </w:rPr>
      </w:pPr>
      <w:r w:rsidRPr="00AA1E1F">
        <w:rPr>
          <w:rFonts w:ascii="Times New Roman" w:hAnsi="Times New Roman" w:cs="Times New Roman"/>
          <w:b/>
          <w:bCs/>
        </w:rPr>
        <w:t>- обеспечивает страхование груза</w:t>
      </w:r>
      <w:r w:rsidR="002B3673" w:rsidRPr="00AA1E1F">
        <w:rPr>
          <w:rFonts w:ascii="Times New Roman" w:hAnsi="Times New Roman" w:cs="Times New Roman"/>
          <w:b/>
          <w:bCs/>
        </w:rPr>
        <w:t>, согласно пункту 2.7.9</w:t>
      </w:r>
    </w:p>
    <w:p w:rsidR="00054E12" w:rsidRPr="00AA1E1F" w:rsidRDefault="00623770">
      <w:pPr>
        <w:widowControl w:val="0"/>
        <w:spacing w:after="0"/>
        <w:ind w:firstLine="540"/>
        <w:jc w:val="both"/>
        <w:rPr>
          <w:rFonts w:ascii="Times New Roman" w:eastAsia="Times New Roman" w:hAnsi="Times New Roman" w:cs="Times New Roman"/>
          <w:b/>
          <w:bCs/>
        </w:rPr>
      </w:pPr>
      <w:r w:rsidRPr="00AA1E1F">
        <w:rPr>
          <w:rFonts w:ascii="Times New Roman" w:hAnsi="Times New Roman" w:cs="Times New Roman"/>
          <w:b/>
          <w:bCs/>
        </w:rPr>
        <w:t>- обеспечивает дополнительную упаковку груза.</w:t>
      </w:r>
    </w:p>
    <w:p w:rsidR="00054E12" w:rsidRPr="00AA1E1F" w:rsidRDefault="00623770">
      <w:pPr>
        <w:widowControl w:val="0"/>
        <w:spacing w:after="0"/>
        <w:ind w:firstLine="540"/>
        <w:jc w:val="both"/>
        <w:rPr>
          <w:rStyle w:val="WW8Num1z0"/>
          <w:rFonts w:eastAsia="Calibri"/>
        </w:rPr>
      </w:pPr>
      <w:r w:rsidRPr="00AA1E1F">
        <w:rPr>
          <w:rFonts w:ascii="Times New Roman" w:hAnsi="Times New Roman" w:cs="Times New Roman"/>
          <w:b/>
          <w:bCs/>
        </w:rPr>
        <w:t>- оказывает иные услуги, заказанные в рамках Договора.</w:t>
      </w:r>
    </w:p>
    <w:p w:rsidR="00054E12" w:rsidRPr="00AA1E1F" w:rsidRDefault="008D0AF7">
      <w:pPr>
        <w:spacing w:before="120" w:after="0"/>
        <w:ind w:firstLine="567"/>
        <w:jc w:val="both"/>
        <w:rPr>
          <w:rFonts w:ascii="Times New Roman" w:hAnsi="Times New Roman" w:cs="Times New Roman"/>
          <w:b/>
          <w:bCs/>
        </w:rPr>
      </w:pPr>
      <w:r w:rsidRPr="00AA1E1F">
        <w:rPr>
          <w:rStyle w:val="WW8Num1z0"/>
          <w:rFonts w:eastAsia="Calibri"/>
        </w:rPr>
        <w:t>1.3</w:t>
      </w:r>
      <w:r w:rsidR="00623770" w:rsidRPr="00AA1E1F">
        <w:rPr>
          <w:rStyle w:val="WW8Num1z0"/>
          <w:rFonts w:eastAsia="Calibri"/>
        </w:rPr>
        <w:t xml:space="preserve">. </w:t>
      </w:r>
      <w:r w:rsidR="00293807" w:rsidRPr="00AA1E1F">
        <w:rPr>
          <w:rStyle w:val="WW8Num1z0"/>
          <w:rFonts w:eastAsia="Calibri"/>
        </w:rPr>
        <w:t>Экспедитор по заявке Клиента, в соответствии с настоящим Договором, осуществляет организацию грузовых авиаперевозок на рейсы Перевозчиков, указанных в Перечне тарифов и сборов</w:t>
      </w:r>
      <w:r w:rsidR="00293807" w:rsidRPr="00AA1E1F">
        <w:rPr>
          <w:rFonts w:ascii="Times New Roman" w:hAnsi="Times New Roman" w:cs="Times New Roman"/>
          <w:b/>
          <w:bCs/>
        </w:rPr>
        <w:t xml:space="preserve">, </w:t>
      </w:r>
      <w:r w:rsidR="00293807" w:rsidRPr="00890007">
        <w:rPr>
          <w:rFonts w:ascii="Times New Roman" w:hAnsi="Times New Roman" w:cs="Times New Roman"/>
          <w:b/>
          <w:bCs/>
        </w:rPr>
        <w:t xml:space="preserve">опубликованных на сайте компании </w:t>
      </w:r>
      <w:hyperlink r:id="rId7" w:history="1">
        <w:r w:rsidR="00293807" w:rsidRPr="00890007">
          <w:rPr>
            <w:rStyle w:val="a3"/>
            <w:rFonts w:ascii="Times New Roman" w:hAnsi="Times New Roman" w:cs="Times New Roman"/>
            <w:b/>
            <w:bCs/>
            <w:lang w:val="en-US"/>
          </w:rPr>
          <w:t>www</w:t>
        </w:r>
        <w:r w:rsidR="00293807" w:rsidRPr="00890007">
          <w:rPr>
            <w:rStyle w:val="a3"/>
            <w:rFonts w:ascii="Times New Roman" w:hAnsi="Times New Roman" w:cs="Times New Roman"/>
            <w:b/>
            <w:bCs/>
          </w:rPr>
          <w:t>.</w:t>
        </w:r>
        <w:proofErr w:type="spellStart"/>
        <w:r w:rsidR="00293807" w:rsidRPr="00890007">
          <w:rPr>
            <w:rStyle w:val="a3"/>
            <w:rFonts w:ascii="Times New Roman" w:hAnsi="Times New Roman" w:cs="Times New Roman"/>
            <w:b/>
            <w:bCs/>
            <w:lang w:val="en-US"/>
          </w:rPr>
          <w:t>ttkcompany</w:t>
        </w:r>
        <w:proofErr w:type="spellEnd"/>
        <w:r w:rsidR="00293807" w:rsidRPr="00890007">
          <w:rPr>
            <w:rStyle w:val="a3"/>
            <w:rFonts w:ascii="Times New Roman" w:hAnsi="Times New Roman" w:cs="Times New Roman"/>
            <w:b/>
            <w:bCs/>
          </w:rPr>
          <w:t>.</w:t>
        </w:r>
        <w:proofErr w:type="spellStart"/>
        <w:r w:rsidR="00293807" w:rsidRPr="00890007">
          <w:rPr>
            <w:rStyle w:val="a3"/>
            <w:rFonts w:ascii="Times New Roman" w:hAnsi="Times New Roman" w:cs="Times New Roman"/>
            <w:b/>
            <w:bCs/>
            <w:lang w:val="en-US"/>
          </w:rPr>
          <w:t>ru</w:t>
        </w:r>
        <w:proofErr w:type="spellEnd"/>
      </w:hyperlink>
    </w:p>
    <w:p w:rsidR="00AA1E1F" w:rsidRPr="004D2DB1" w:rsidRDefault="00765818" w:rsidP="00293807">
      <w:pPr>
        <w:spacing w:before="120" w:after="0"/>
        <w:ind w:firstLine="567"/>
        <w:jc w:val="both"/>
        <w:rPr>
          <w:rFonts w:ascii="Times New Roman" w:hAnsi="Times New Roman" w:cs="Times New Roman"/>
          <w:b/>
          <w:bCs/>
        </w:rPr>
      </w:pPr>
      <w:r>
        <w:rPr>
          <w:rStyle w:val="WW8Num1z0"/>
          <w:rFonts w:eastAsia="Calibri"/>
        </w:rPr>
        <w:t>1.4.</w:t>
      </w:r>
      <w:r w:rsidR="00293807" w:rsidRPr="00AA1E1F">
        <w:rPr>
          <w:rStyle w:val="WW8Num1z0"/>
          <w:rFonts w:eastAsia="Calibri"/>
        </w:rPr>
        <w:t xml:space="preserve"> Экспедитор по заявке Клиента, в соответствии с настоящим Договором, осуществляет организацию грузовых авиаперевозок на рейсы Перевозчиков.  </w:t>
      </w:r>
      <w:r w:rsidR="00293807" w:rsidRPr="00AA1E1F">
        <w:rPr>
          <w:rFonts w:ascii="Times New Roman" w:hAnsi="Times New Roman" w:cs="Times New Roman"/>
          <w:b/>
          <w:bCs/>
        </w:rPr>
        <w:t>Условия оказания услуг, указанных в п. 1.4. настоящего Договора отражены в Приложении №</w:t>
      </w:r>
      <w:r w:rsidR="00293807">
        <w:rPr>
          <w:rFonts w:ascii="Times New Roman" w:hAnsi="Times New Roman" w:cs="Times New Roman"/>
          <w:b/>
          <w:bCs/>
        </w:rPr>
        <w:t xml:space="preserve"> </w:t>
      </w:r>
      <w:r w:rsidR="00293807" w:rsidRPr="00890007">
        <w:rPr>
          <w:rFonts w:ascii="Times New Roman" w:hAnsi="Times New Roman" w:cs="Times New Roman"/>
          <w:b/>
          <w:bCs/>
        </w:rPr>
        <w:t>1 к</w:t>
      </w:r>
      <w:r w:rsidR="00293807" w:rsidRPr="00AA1E1F">
        <w:rPr>
          <w:rFonts w:ascii="Times New Roman" w:hAnsi="Times New Roman" w:cs="Times New Roman"/>
          <w:b/>
          <w:bCs/>
        </w:rPr>
        <w:t xml:space="preserve"> настоящему Договору.</w:t>
      </w:r>
    </w:p>
    <w:p w:rsidR="00054E12" w:rsidRPr="00AA1E1F" w:rsidRDefault="00623770">
      <w:pPr>
        <w:spacing w:before="400"/>
        <w:jc w:val="center"/>
        <w:rPr>
          <w:rFonts w:ascii="Times New Roman" w:eastAsia="Times New Roman" w:hAnsi="Times New Roman" w:cs="Times New Roman"/>
          <w:b/>
          <w:bCs/>
        </w:rPr>
      </w:pPr>
      <w:r w:rsidRPr="00AA1E1F">
        <w:rPr>
          <w:rFonts w:ascii="Times New Roman" w:hAnsi="Times New Roman" w:cs="Times New Roman"/>
          <w:b/>
          <w:bCs/>
        </w:rPr>
        <w:lastRenderedPageBreak/>
        <w:t>2. ПОРЯДОК ОКАЗАНИЯ УСЛУГ</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2.1. Основанием для оказания услуг является</w:t>
      </w:r>
      <w:r w:rsidR="0014363E" w:rsidRPr="00AA1E1F">
        <w:rPr>
          <w:rStyle w:val="WW8Num1z0"/>
          <w:rFonts w:eastAsia="Calibri"/>
        </w:rPr>
        <w:t xml:space="preserve"> заявление на перевозку груза</w:t>
      </w:r>
      <w:r w:rsidR="00824CB5" w:rsidRPr="00AA1E1F">
        <w:rPr>
          <w:rStyle w:val="WW8Num1z0"/>
          <w:rFonts w:eastAsia="Calibri"/>
        </w:rPr>
        <w:t xml:space="preserve"> /</w:t>
      </w:r>
      <w:r w:rsidR="0014363E" w:rsidRPr="00AA1E1F">
        <w:rPr>
          <w:rStyle w:val="WW8Num1z0"/>
          <w:rFonts w:eastAsia="Calibri"/>
        </w:rPr>
        <w:t>договор</w:t>
      </w:r>
      <w:r w:rsidR="00824CB5" w:rsidRPr="00AA1E1F">
        <w:rPr>
          <w:rStyle w:val="WW8Num1z0"/>
          <w:rFonts w:eastAsia="Calibri"/>
        </w:rPr>
        <w:t xml:space="preserve"> </w:t>
      </w:r>
      <w:r w:rsidR="0014363E" w:rsidRPr="00AA1E1F">
        <w:rPr>
          <w:rStyle w:val="WW8Num1z0"/>
          <w:rFonts w:eastAsia="Calibri"/>
        </w:rPr>
        <w:t>на обработку груза</w:t>
      </w:r>
      <w:r w:rsidRPr="00AA1E1F">
        <w:rPr>
          <w:rStyle w:val="WW8Num1z0"/>
          <w:rFonts w:eastAsia="Calibri"/>
        </w:rPr>
        <w:t xml:space="preserve">, принятое к исполнению Экспедитором. </w:t>
      </w:r>
      <w:r w:rsidR="00824CB5" w:rsidRPr="00AA1E1F">
        <w:rPr>
          <w:rStyle w:val="WW8Num1z0"/>
          <w:rFonts w:eastAsia="Calibri"/>
        </w:rPr>
        <w:t xml:space="preserve">Заявление на перевозку груза </w:t>
      </w:r>
      <w:r w:rsidRPr="00AA1E1F">
        <w:rPr>
          <w:rStyle w:val="WW8Num1z0"/>
          <w:rFonts w:eastAsia="Calibri"/>
        </w:rPr>
        <w:t>является неотъемлемой частью Договора (</w:t>
      </w:r>
      <w:r w:rsidR="00293807">
        <w:rPr>
          <w:rFonts w:ascii="Times New Roman" w:hAnsi="Times New Roman" w:cs="Times New Roman"/>
          <w:b/>
          <w:bCs/>
        </w:rPr>
        <w:t>Приложение №</w:t>
      </w:r>
      <w:r w:rsidR="00293807" w:rsidRPr="00293807">
        <w:rPr>
          <w:rFonts w:ascii="Times New Roman" w:hAnsi="Times New Roman" w:cs="Times New Roman"/>
          <w:b/>
          <w:bCs/>
        </w:rPr>
        <w:t>2</w:t>
      </w:r>
      <w:r w:rsidRPr="00AA1E1F">
        <w:rPr>
          <w:rFonts w:ascii="Times New Roman" w:hAnsi="Times New Roman" w:cs="Times New Roman"/>
          <w:b/>
          <w:bCs/>
        </w:rPr>
        <w:t xml:space="preserve"> к Договору</w:t>
      </w:r>
      <w:r w:rsidRPr="00AA1E1F">
        <w:rPr>
          <w:rStyle w:val="WW8Num1z0"/>
          <w:rFonts w:eastAsia="Calibri"/>
        </w:rPr>
        <w:t>).</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 xml:space="preserve">2.2. Поручение Экспедитору подается не </w:t>
      </w:r>
      <w:proofErr w:type="gramStart"/>
      <w:r w:rsidRPr="00AA1E1F">
        <w:rPr>
          <w:rStyle w:val="WW8Num1z0"/>
          <w:rFonts w:eastAsia="Calibri"/>
        </w:rPr>
        <w:t>позднее</w:t>
      </w:r>
      <w:proofErr w:type="gramEnd"/>
      <w:r w:rsidRPr="00AA1E1F">
        <w:rPr>
          <w:rStyle w:val="WW8Num1z0"/>
          <w:rFonts w:eastAsia="Calibri"/>
        </w:rPr>
        <w:t xml:space="preserve"> чем за 3 (три) календарных дня до даты начала оказания услуг по конкретной заявке Клиента.</w:t>
      </w:r>
    </w:p>
    <w:p w:rsidR="00054E12" w:rsidRPr="00AA1E1F" w:rsidRDefault="00526505">
      <w:pPr>
        <w:widowControl w:val="0"/>
        <w:spacing w:after="0"/>
        <w:ind w:firstLine="540"/>
        <w:jc w:val="both"/>
        <w:rPr>
          <w:rStyle w:val="WW8Num1z0"/>
          <w:rFonts w:eastAsia="Calibri"/>
        </w:rPr>
      </w:pPr>
      <w:r w:rsidRPr="00AA1E1F">
        <w:rPr>
          <w:rStyle w:val="WW8Num1z0"/>
          <w:rFonts w:eastAsia="Calibri"/>
        </w:rPr>
        <w:t>2.3</w:t>
      </w:r>
      <w:r w:rsidR="00623770" w:rsidRPr="00AA1E1F">
        <w:rPr>
          <w:rStyle w:val="WW8Num1z0"/>
          <w:rFonts w:eastAsia="Calibri"/>
        </w:rPr>
        <w:t xml:space="preserve">. В случае если Экспедитор принимает </w:t>
      </w:r>
      <w:proofErr w:type="gramStart"/>
      <w:r w:rsidR="00623770" w:rsidRPr="00AA1E1F">
        <w:rPr>
          <w:rStyle w:val="WW8Num1z0"/>
          <w:rFonts w:eastAsia="Calibri"/>
        </w:rPr>
        <w:t>груз Клиента</w:t>
      </w:r>
      <w:proofErr w:type="gramEnd"/>
      <w:r w:rsidR="00623770" w:rsidRPr="00AA1E1F">
        <w:rPr>
          <w:rStyle w:val="WW8Num1z0"/>
          <w:rFonts w:eastAsia="Calibri"/>
        </w:rPr>
        <w:t xml:space="preserve"> на складское хранение, Экспедитор выдает Клиенту Складскую расписку.</w:t>
      </w:r>
    </w:p>
    <w:p w:rsidR="00054E12" w:rsidRPr="00AA1E1F" w:rsidRDefault="00526505">
      <w:pPr>
        <w:widowControl w:val="0"/>
        <w:spacing w:after="0"/>
        <w:ind w:firstLine="540"/>
        <w:jc w:val="both"/>
        <w:rPr>
          <w:rStyle w:val="WW8Num1z0"/>
          <w:rFonts w:eastAsia="Calibri"/>
        </w:rPr>
      </w:pPr>
      <w:r w:rsidRPr="00AA1E1F">
        <w:rPr>
          <w:rStyle w:val="WW8Num1z0"/>
          <w:rFonts w:eastAsia="Calibri"/>
        </w:rPr>
        <w:t>2.4</w:t>
      </w:r>
      <w:r w:rsidR="00623770" w:rsidRPr="00AA1E1F">
        <w:rPr>
          <w:rStyle w:val="WW8Num1z0"/>
          <w:rFonts w:eastAsia="Calibri"/>
        </w:rPr>
        <w:t xml:space="preserve">. </w:t>
      </w:r>
      <w:r w:rsidR="00623770" w:rsidRPr="00AA1E1F">
        <w:rPr>
          <w:rFonts w:ascii="Times New Roman" w:hAnsi="Times New Roman" w:cs="Times New Roman"/>
          <w:b/>
          <w:bCs/>
        </w:rPr>
        <w:t>Складская расписка</w:t>
      </w:r>
      <w:r w:rsidR="00623770" w:rsidRPr="00AA1E1F">
        <w:rPr>
          <w:rStyle w:val="WW8Num1z0"/>
          <w:rFonts w:eastAsia="Calibri"/>
        </w:rPr>
        <w:t xml:space="preserve"> составляются по форме, указанной в </w:t>
      </w:r>
      <w:r w:rsidR="00623770" w:rsidRPr="00AA1E1F">
        <w:rPr>
          <w:rFonts w:ascii="Times New Roman" w:hAnsi="Times New Roman" w:cs="Times New Roman"/>
          <w:b/>
          <w:bCs/>
        </w:rPr>
        <w:t>Приложении №</w:t>
      </w:r>
      <w:r w:rsidR="00293807" w:rsidRPr="00293807">
        <w:rPr>
          <w:rFonts w:ascii="Times New Roman" w:hAnsi="Times New Roman" w:cs="Times New Roman"/>
          <w:b/>
          <w:bCs/>
        </w:rPr>
        <w:t>3</w:t>
      </w:r>
      <w:r w:rsidR="00623770" w:rsidRPr="00AA1E1F">
        <w:rPr>
          <w:rStyle w:val="WW8Num1z0"/>
          <w:rFonts w:eastAsia="Calibri"/>
        </w:rPr>
        <w:t>, к настоящему Договору, на основании порядка оформления экспедиторских документов, утвержденного Приказом Министерства транспорта РФ от 11 февраля 2008г. №23.</w:t>
      </w:r>
      <w:bookmarkStart w:id="3" w:name="Par42"/>
    </w:p>
    <w:p w:rsidR="00054E12" w:rsidRPr="00AA1E1F" w:rsidRDefault="00526505">
      <w:pPr>
        <w:widowControl w:val="0"/>
        <w:spacing w:after="0"/>
        <w:ind w:firstLine="540"/>
        <w:jc w:val="both"/>
        <w:rPr>
          <w:rStyle w:val="WW8Num1z0"/>
          <w:rFonts w:eastAsia="Calibri"/>
        </w:rPr>
      </w:pPr>
      <w:r w:rsidRPr="00AA1E1F">
        <w:rPr>
          <w:rStyle w:val="WW8Num1z0"/>
          <w:rFonts w:eastAsia="Calibri"/>
        </w:rPr>
        <w:t>2.5</w:t>
      </w:r>
      <w:r w:rsidR="00623770" w:rsidRPr="00AA1E1F">
        <w:rPr>
          <w:rStyle w:val="WW8Num1z0"/>
          <w:rFonts w:eastAsia="Calibri"/>
        </w:rPr>
        <w:t>. Если груз предъявлен в ненадлежащей таре или упаковке, что при перевозке может привести к его утрате, порче или повреждению, Экспедитор вправе по своему усмотрению:</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 не принять груз к перевозке;</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 xml:space="preserve">- </w:t>
      </w:r>
      <w:proofErr w:type="gramStart"/>
      <w:r w:rsidRPr="00AA1E1F">
        <w:rPr>
          <w:rStyle w:val="WW8Num1z0"/>
          <w:rFonts w:eastAsia="Calibri"/>
        </w:rPr>
        <w:t>до</w:t>
      </w:r>
      <w:proofErr w:type="gramEnd"/>
      <w:r w:rsidR="00293807">
        <w:rPr>
          <w:rStyle w:val="WW8Num1z0"/>
          <w:rFonts w:eastAsia="Calibri"/>
        </w:rPr>
        <w:t xml:space="preserve"> </w:t>
      </w:r>
      <w:r w:rsidRPr="00AA1E1F">
        <w:rPr>
          <w:rStyle w:val="WW8Num1z0"/>
          <w:rFonts w:eastAsia="Calibri"/>
        </w:rPr>
        <w:t xml:space="preserve">упаковывать или переупаковывать </w:t>
      </w:r>
      <w:proofErr w:type="gramStart"/>
      <w:r w:rsidRPr="00AA1E1F">
        <w:rPr>
          <w:rStyle w:val="WW8Num1z0"/>
          <w:rFonts w:eastAsia="Calibri"/>
        </w:rPr>
        <w:t>груз</w:t>
      </w:r>
      <w:proofErr w:type="gramEnd"/>
      <w:r w:rsidRPr="00AA1E1F">
        <w:rPr>
          <w:rStyle w:val="WW8Num1z0"/>
          <w:rFonts w:eastAsia="Calibri"/>
        </w:rPr>
        <w:t xml:space="preserve"> в надлежащую тару или упаковку за счет Клиента.</w:t>
      </w:r>
    </w:p>
    <w:p w:rsidR="00054E12" w:rsidRPr="00AA1E1F" w:rsidRDefault="00526505">
      <w:pPr>
        <w:widowControl w:val="0"/>
        <w:spacing w:after="0"/>
        <w:ind w:firstLine="540"/>
        <w:jc w:val="both"/>
        <w:rPr>
          <w:rStyle w:val="WW8Num1z0"/>
          <w:rFonts w:eastAsia="Calibri"/>
        </w:rPr>
      </w:pPr>
      <w:r w:rsidRPr="00AA1E1F">
        <w:rPr>
          <w:rStyle w:val="WW8Num1z0"/>
          <w:rFonts w:eastAsia="Calibri"/>
        </w:rPr>
        <w:t>2.6</w:t>
      </w:r>
      <w:r w:rsidR="00623770" w:rsidRPr="00AA1E1F">
        <w:rPr>
          <w:rStyle w:val="WW8Num1z0"/>
          <w:rFonts w:eastAsia="Calibri"/>
        </w:rPr>
        <w:t>. Экспедитор вправе привлечь к исполнению своих обязанностей третьих лиц. Возложение исполнения обязательства на третье лицо не освобождает Экспедитора от ответственности перед Клиентом за исполнение настоящего договора, с учетом соблюдения условий, указанных в п. 4.3. настоящего Договора.</w:t>
      </w:r>
    </w:p>
    <w:p w:rsidR="00054E12" w:rsidRPr="00AA1E1F" w:rsidRDefault="00526505">
      <w:pPr>
        <w:widowControl w:val="0"/>
        <w:spacing w:before="120" w:after="0"/>
        <w:ind w:firstLine="539"/>
        <w:jc w:val="both"/>
        <w:rPr>
          <w:rFonts w:ascii="Times New Roman" w:eastAsia="Times New Roman" w:hAnsi="Times New Roman" w:cs="Times New Roman"/>
          <w:b/>
          <w:bCs/>
          <w:i/>
          <w:iCs/>
        </w:rPr>
      </w:pPr>
      <w:r w:rsidRPr="00AA1E1F">
        <w:rPr>
          <w:rFonts w:ascii="Times New Roman" w:hAnsi="Times New Roman" w:cs="Times New Roman"/>
          <w:b/>
          <w:bCs/>
          <w:i/>
          <w:iCs/>
        </w:rPr>
        <w:t>2.7</w:t>
      </w:r>
      <w:r w:rsidR="00623770" w:rsidRPr="00AA1E1F">
        <w:rPr>
          <w:rFonts w:ascii="Times New Roman" w:hAnsi="Times New Roman" w:cs="Times New Roman"/>
          <w:b/>
          <w:bCs/>
          <w:i/>
          <w:iCs/>
        </w:rPr>
        <w:t>. Экспедитор обязан:</w:t>
      </w:r>
    </w:p>
    <w:p w:rsidR="00054E12" w:rsidRPr="00AA1E1F" w:rsidRDefault="00526505">
      <w:pPr>
        <w:widowControl w:val="0"/>
        <w:spacing w:after="0"/>
        <w:ind w:firstLine="540"/>
        <w:jc w:val="both"/>
        <w:rPr>
          <w:rStyle w:val="WW8Num1z0"/>
          <w:rFonts w:eastAsia="Calibri"/>
        </w:rPr>
      </w:pPr>
      <w:r w:rsidRPr="00AA1E1F">
        <w:rPr>
          <w:rStyle w:val="WW8Num1z0"/>
          <w:rFonts w:eastAsia="Calibri"/>
        </w:rPr>
        <w:t>2.7</w:t>
      </w:r>
      <w:r w:rsidR="00623770" w:rsidRPr="00AA1E1F">
        <w:rPr>
          <w:rStyle w:val="WW8Num1z0"/>
          <w:rFonts w:eastAsia="Calibri"/>
        </w:rPr>
        <w:t>.1.  Предоставлять, по запросу Клиента, информацию о процессе перевозки груза.</w:t>
      </w:r>
    </w:p>
    <w:p w:rsidR="00054E12" w:rsidRPr="00AA1E1F" w:rsidRDefault="00526505">
      <w:pPr>
        <w:widowControl w:val="0"/>
        <w:spacing w:after="0"/>
        <w:ind w:firstLine="540"/>
        <w:jc w:val="both"/>
        <w:rPr>
          <w:rStyle w:val="WW8Num1z0"/>
          <w:rFonts w:eastAsia="Calibri"/>
        </w:rPr>
      </w:pPr>
      <w:r w:rsidRPr="00AA1E1F">
        <w:rPr>
          <w:rStyle w:val="WW8Num1z0"/>
          <w:rFonts w:eastAsia="Calibri"/>
        </w:rPr>
        <w:t>2.7</w:t>
      </w:r>
      <w:r w:rsidR="00623770" w:rsidRPr="00AA1E1F">
        <w:rPr>
          <w:rStyle w:val="WW8Num1z0"/>
          <w:rFonts w:eastAsia="Calibri"/>
        </w:rPr>
        <w:t>.2. Запрашивать разрешение на отступление от указаний Клиента по телефону или электронной почте и уведомлять о таких отступлениях в течение суток, если ответ Клиента на запрос не получен в течение суток.</w:t>
      </w:r>
    </w:p>
    <w:p w:rsidR="00054E12" w:rsidRPr="00AA1E1F" w:rsidRDefault="00526505">
      <w:pPr>
        <w:widowControl w:val="0"/>
        <w:spacing w:after="0"/>
        <w:ind w:firstLine="540"/>
        <w:jc w:val="both"/>
        <w:rPr>
          <w:rStyle w:val="WW8Num1z0"/>
          <w:rFonts w:eastAsia="Calibri"/>
        </w:rPr>
      </w:pPr>
      <w:r w:rsidRPr="00AA1E1F">
        <w:rPr>
          <w:rStyle w:val="WW8Num1z0"/>
          <w:rFonts w:eastAsia="Calibri"/>
        </w:rPr>
        <w:t>2.7</w:t>
      </w:r>
      <w:r w:rsidR="00623770" w:rsidRPr="00AA1E1F">
        <w:rPr>
          <w:rStyle w:val="WW8Num1z0"/>
          <w:rFonts w:eastAsia="Calibri"/>
        </w:rPr>
        <w:t xml:space="preserve">.3. Организовывать и/или выполнять перевозки </w:t>
      </w:r>
      <w:proofErr w:type="gramStart"/>
      <w:r w:rsidR="00623770" w:rsidRPr="00AA1E1F">
        <w:rPr>
          <w:rStyle w:val="WW8Num1z0"/>
          <w:rFonts w:eastAsia="Calibri"/>
        </w:rPr>
        <w:t>грузов Клиента</w:t>
      </w:r>
      <w:proofErr w:type="gramEnd"/>
      <w:r w:rsidR="00623770" w:rsidRPr="00AA1E1F">
        <w:rPr>
          <w:rStyle w:val="WW8Num1z0"/>
          <w:rFonts w:eastAsia="Calibri"/>
        </w:rPr>
        <w:t xml:space="preserve"> по территории Российской Федерации, а также по территории иностранных государств.</w:t>
      </w:r>
    </w:p>
    <w:p w:rsidR="00054E12" w:rsidRPr="00AA1E1F" w:rsidRDefault="00526505">
      <w:pPr>
        <w:widowControl w:val="0"/>
        <w:spacing w:after="0"/>
        <w:ind w:firstLine="540"/>
        <w:jc w:val="both"/>
        <w:rPr>
          <w:rStyle w:val="WW8Num1z0"/>
          <w:rFonts w:eastAsia="Calibri"/>
        </w:rPr>
      </w:pPr>
      <w:r w:rsidRPr="00AA1E1F">
        <w:rPr>
          <w:rStyle w:val="WW8Num1z0"/>
          <w:rFonts w:eastAsia="Calibri"/>
        </w:rPr>
        <w:t>2.7</w:t>
      </w:r>
      <w:r w:rsidR="001F774C" w:rsidRPr="00AA1E1F">
        <w:rPr>
          <w:rStyle w:val="WW8Num1z0"/>
          <w:rFonts w:eastAsia="Calibri"/>
        </w:rPr>
        <w:t>.4</w:t>
      </w:r>
      <w:r w:rsidR="00623770" w:rsidRPr="00AA1E1F">
        <w:rPr>
          <w:rStyle w:val="WW8Num1z0"/>
          <w:rFonts w:eastAsia="Calibri"/>
        </w:rPr>
        <w:t xml:space="preserve">. Сообщать всем участникам перевозки условия и порядок транспортировки и обслуживания </w:t>
      </w:r>
      <w:proofErr w:type="gramStart"/>
      <w:r w:rsidR="00623770" w:rsidRPr="00AA1E1F">
        <w:rPr>
          <w:rStyle w:val="WW8Num1z0"/>
          <w:rFonts w:eastAsia="Calibri"/>
        </w:rPr>
        <w:t>грузов Клиента</w:t>
      </w:r>
      <w:proofErr w:type="gramEnd"/>
      <w:r w:rsidR="00623770" w:rsidRPr="00AA1E1F">
        <w:rPr>
          <w:rStyle w:val="WW8Num1z0"/>
          <w:rFonts w:eastAsia="Calibri"/>
        </w:rPr>
        <w:t>.</w:t>
      </w:r>
    </w:p>
    <w:p w:rsidR="00054E12" w:rsidRPr="00AA1E1F" w:rsidRDefault="00526505">
      <w:pPr>
        <w:widowControl w:val="0"/>
        <w:spacing w:after="0"/>
        <w:ind w:firstLine="540"/>
        <w:jc w:val="both"/>
        <w:rPr>
          <w:rStyle w:val="WW8Num1z0"/>
          <w:rFonts w:eastAsia="Calibri"/>
        </w:rPr>
      </w:pPr>
      <w:r w:rsidRPr="00AA1E1F">
        <w:rPr>
          <w:rStyle w:val="WW8Num1z0"/>
          <w:rFonts w:eastAsia="Calibri"/>
        </w:rPr>
        <w:t>2.7</w:t>
      </w:r>
      <w:r w:rsidR="001F774C" w:rsidRPr="00AA1E1F">
        <w:rPr>
          <w:rStyle w:val="WW8Num1z0"/>
          <w:rFonts w:eastAsia="Calibri"/>
        </w:rPr>
        <w:t>.5</w:t>
      </w:r>
      <w:r w:rsidR="00623770" w:rsidRPr="00AA1E1F">
        <w:rPr>
          <w:rStyle w:val="WW8Num1z0"/>
          <w:rFonts w:eastAsia="Calibri"/>
        </w:rPr>
        <w:t>.  По поручению и за счет Клиента обеспечивать погрузку, выгрузку и пломбирование груза и при необходимости производить платежи, возложенные на Клиента.</w:t>
      </w:r>
    </w:p>
    <w:p w:rsidR="00054E12" w:rsidRPr="00AA1E1F" w:rsidRDefault="00526505">
      <w:pPr>
        <w:widowControl w:val="0"/>
        <w:spacing w:after="0"/>
        <w:ind w:firstLine="540"/>
        <w:jc w:val="both"/>
        <w:rPr>
          <w:rStyle w:val="WW8Num1z0"/>
          <w:rFonts w:eastAsia="Calibri"/>
        </w:rPr>
      </w:pPr>
      <w:r w:rsidRPr="00AA1E1F">
        <w:rPr>
          <w:rStyle w:val="WW8Num1z0"/>
          <w:rFonts w:eastAsia="Calibri"/>
        </w:rPr>
        <w:t>2.7</w:t>
      </w:r>
      <w:r w:rsidR="001F774C" w:rsidRPr="00AA1E1F">
        <w:rPr>
          <w:rStyle w:val="WW8Num1z0"/>
          <w:rFonts w:eastAsia="Calibri"/>
        </w:rPr>
        <w:t>.6</w:t>
      </w:r>
      <w:r w:rsidR="00623770" w:rsidRPr="00AA1E1F">
        <w:rPr>
          <w:rStyle w:val="WW8Num1z0"/>
          <w:rFonts w:eastAsia="Calibri"/>
        </w:rPr>
        <w:t>. Проверять количество и состояние груза, об обнаруженных недостатках или недостаче немедленно сообщать Клиенту. После вышеуказанной проверки Экспедитор несет ответственность за количество и состояние груза.</w:t>
      </w:r>
    </w:p>
    <w:p w:rsidR="00054E12" w:rsidRPr="00AA1E1F" w:rsidRDefault="00526505">
      <w:pPr>
        <w:widowControl w:val="0"/>
        <w:spacing w:after="0"/>
        <w:ind w:firstLine="540"/>
        <w:jc w:val="both"/>
        <w:rPr>
          <w:rStyle w:val="WW8Num1z0"/>
          <w:rFonts w:eastAsia="Calibri"/>
        </w:rPr>
      </w:pPr>
      <w:r w:rsidRPr="00AA1E1F">
        <w:rPr>
          <w:rStyle w:val="WW8Num1z0"/>
          <w:rFonts w:eastAsia="Calibri"/>
        </w:rPr>
        <w:t>2.7</w:t>
      </w:r>
      <w:r w:rsidR="001F774C" w:rsidRPr="00AA1E1F">
        <w:rPr>
          <w:rStyle w:val="WW8Num1z0"/>
          <w:rFonts w:eastAsia="Calibri"/>
        </w:rPr>
        <w:t>.7</w:t>
      </w:r>
      <w:r w:rsidR="00623770" w:rsidRPr="00AA1E1F">
        <w:rPr>
          <w:rStyle w:val="WW8Num1z0"/>
          <w:rFonts w:eastAsia="Calibri"/>
        </w:rPr>
        <w:t>. Заполнять товарно-транспортные накладные, спецификации и другие сопроводительные документы, в случае если данные документы  составлены Клиентом, проверять правильность заполнения  таких документов.</w:t>
      </w:r>
    </w:p>
    <w:p w:rsidR="00054E12" w:rsidRPr="00AA1E1F" w:rsidRDefault="00526505">
      <w:pPr>
        <w:widowControl w:val="0"/>
        <w:spacing w:after="0"/>
        <w:ind w:firstLine="540"/>
        <w:jc w:val="both"/>
        <w:rPr>
          <w:rStyle w:val="WW8Num1z0"/>
          <w:rFonts w:eastAsia="Calibri"/>
        </w:rPr>
      </w:pPr>
      <w:r w:rsidRPr="00AA1E1F">
        <w:rPr>
          <w:rStyle w:val="WW8Num1z0"/>
          <w:rFonts w:eastAsia="Calibri"/>
        </w:rPr>
        <w:t>2.7</w:t>
      </w:r>
      <w:r w:rsidR="001F774C" w:rsidRPr="00AA1E1F">
        <w:rPr>
          <w:rStyle w:val="WW8Num1z0"/>
          <w:rFonts w:eastAsia="Calibri"/>
        </w:rPr>
        <w:t>.8</w:t>
      </w:r>
      <w:r w:rsidR="00623770" w:rsidRPr="00AA1E1F">
        <w:rPr>
          <w:rStyle w:val="WW8Num1z0"/>
          <w:rFonts w:eastAsia="Calibri"/>
        </w:rPr>
        <w:t>. Давать Клиенту в рамках, оказываемых по настоящему договору транспортно-экспедиционных услуг рекомендации по повышению эффективности транспортировки за счет выбора рациональных маршрутов и способов перевозки грузов, снижению расходов на упаковку, погрузо-разгрузочные операции, на транспортно-экспедиторское обслуживание, используя для этих целей сотрудничество между транспортно-экспедиторскими компаниями и другими контрагентами Экспедитора.</w:t>
      </w:r>
    </w:p>
    <w:p w:rsidR="00054E12" w:rsidRPr="00AA1E1F" w:rsidRDefault="00526505">
      <w:pPr>
        <w:widowControl w:val="0"/>
        <w:spacing w:after="0"/>
        <w:ind w:firstLine="540"/>
        <w:jc w:val="both"/>
        <w:rPr>
          <w:rStyle w:val="WW8Num1z0"/>
          <w:rFonts w:eastAsia="Calibri"/>
        </w:rPr>
      </w:pPr>
      <w:r w:rsidRPr="00AA1E1F">
        <w:rPr>
          <w:rStyle w:val="WW8Num1z0"/>
          <w:rFonts w:eastAsia="Calibri"/>
        </w:rPr>
        <w:t>2.7</w:t>
      </w:r>
      <w:r w:rsidR="001F774C" w:rsidRPr="00AA1E1F">
        <w:rPr>
          <w:rStyle w:val="WW8Num1z0"/>
          <w:rFonts w:eastAsia="Calibri"/>
        </w:rPr>
        <w:t>.9</w:t>
      </w:r>
      <w:r w:rsidR="000F724F" w:rsidRPr="00AA1E1F">
        <w:rPr>
          <w:rStyle w:val="WW8Num1z0"/>
          <w:rFonts w:eastAsia="Calibri"/>
        </w:rPr>
        <w:t>. За дополнительную</w:t>
      </w:r>
      <w:r w:rsidR="00623770" w:rsidRPr="00AA1E1F">
        <w:rPr>
          <w:rStyle w:val="WW8Num1z0"/>
          <w:rFonts w:eastAsia="Calibri"/>
        </w:rPr>
        <w:t xml:space="preserve"> </w:t>
      </w:r>
      <w:r w:rsidR="000F724F" w:rsidRPr="00AA1E1F">
        <w:rPr>
          <w:rStyle w:val="WW8Num1z0"/>
          <w:rFonts w:eastAsia="Calibri"/>
        </w:rPr>
        <w:t xml:space="preserve">плату </w:t>
      </w:r>
      <w:r w:rsidR="00623770" w:rsidRPr="00AA1E1F">
        <w:rPr>
          <w:rStyle w:val="WW8Num1z0"/>
          <w:rFonts w:eastAsia="Calibri"/>
        </w:rPr>
        <w:t xml:space="preserve">по </w:t>
      </w:r>
      <w:r w:rsidR="000F724F" w:rsidRPr="00AA1E1F">
        <w:rPr>
          <w:rStyle w:val="WW8Num1z0"/>
          <w:rFonts w:eastAsia="Calibri"/>
        </w:rPr>
        <w:t xml:space="preserve">отдельному </w:t>
      </w:r>
      <w:r w:rsidR="00623770" w:rsidRPr="00AA1E1F">
        <w:rPr>
          <w:rStyle w:val="WW8Num1z0"/>
          <w:rFonts w:eastAsia="Calibri"/>
        </w:rPr>
        <w:t>поручению Клиента и за его счет производить страхование груза, обеспечивать его сохранность по маршруту следования или его части.</w:t>
      </w:r>
    </w:p>
    <w:p w:rsidR="00054E12" w:rsidRPr="00AA1E1F" w:rsidRDefault="00526505">
      <w:pPr>
        <w:widowControl w:val="0"/>
        <w:spacing w:after="0"/>
        <w:ind w:firstLine="540"/>
        <w:jc w:val="both"/>
        <w:rPr>
          <w:rStyle w:val="WW8Num1z0"/>
          <w:rFonts w:eastAsia="Calibri"/>
        </w:rPr>
      </w:pPr>
      <w:r w:rsidRPr="00AA1E1F">
        <w:rPr>
          <w:rStyle w:val="WW8Num1z0"/>
          <w:rFonts w:eastAsia="Calibri"/>
        </w:rPr>
        <w:t>2.7</w:t>
      </w:r>
      <w:r w:rsidR="00623770" w:rsidRPr="00AA1E1F">
        <w:rPr>
          <w:rStyle w:val="WW8Num1z0"/>
          <w:rFonts w:eastAsia="Calibri"/>
        </w:rPr>
        <w:t>.10. Экспедитор обязуется предоставлять акт оказанных услуг, счет-фактуру по факту оказанных услуг.</w:t>
      </w:r>
    </w:p>
    <w:p w:rsidR="00054E12" w:rsidRPr="00AA1E1F" w:rsidRDefault="00526505">
      <w:pPr>
        <w:widowControl w:val="0"/>
        <w:spacing w:after="0"/>
        <w:ind w:firstLine="540"/>
        <w:jc w:val="both"/>
        <w:rPr>
          <w:rStyle w:val="WW8Num1z0"/>
          <w:rFonts w:eastAsia="Calibri"/>
        </w:rPr>
      </w:pPr>
      <w:r w:rsidRPr="00AA1E1F">
        <w:rPr>
          <w:rStyle w:val="WW8Num1z0"/>
          <w:rFonts w:eastAsia="Calibri"/>
        </w:rPr>
        <w:t>2.7</w:t>
      </w:r>
      <w:r w:rsidR="00623770" w:rsidRPr="00AA1E1F">
        <w:rPr>
          <w:rStyle w:val="WW8Num1z0"/>
          <w:rFonts w:eastAsia="Calibri"/>
        </w:rPr>
        <w:t xml:space="preserve">.11. После получения Поручения от Клиента, Экспедитор обязуется в течение двух рабочих дней </w:t>
      </w:r>
      <w:r w:rsidR="00623770" w:rsidRPr="00AA1E1F">
        <w:rPr>
          <w:rStyle w:val="WW8Num1z0"/>
          <w:rFonts w:eastAsia="Calibri"/>
        </w:rPr>
        <w:lastRenderedPageBreak/>
        <w:t xml:space="preserve">рассмотреть данное поручение и направить Клиенту по факсу и (или) электронной почте, указанной в настоящем договоре данное Поручение с отметкой о согласовании либо с отказом в согласовании подлежащих оказанию транспортно-экспедиционных услуг с указанием причины отказа. </w:t>
      </w:r>
    </w:p>
    <w:p w:rsidR="00054E12" w:rsidRPr="00AA1E1F" w:rsidRDefault="00526505">
      <w:pPr>
        <w:widowControl w:val="0"/>
        <w:spacing w:after="0"/>
        <w:ind w:firstLine="540"/>
        <w:jc w:val="both"/>
        <w:rPr>
          <w:rStyle w:val="WW8Num1z0"/>
          <w:rFonts w:eastAsia="Calibri"/>
        </w:rPr>
      </w:pPr>
      <w:r w:rsidRPr="00AA1E1F">
        <w:rPr>
          <w:rStyle w:val="WW8Num1z0"/>
          <w:rFonts w:eastAsia="Calibri"/>
        </w:rPr>
        <w:t>2.7</w:t>
      </w:r>
      <w:r w:rsidR="00623770" w:rsidRPr="00AA1E1F">
        <w:rPr>
          <w:rStyle w:val="WW8Num1z0"/>
          <w:rFonts w:eastAsia="Calibri"/>
        </w:rPr>
        <w:t>.12. По отдельному поручению и за счет Клиента, а также за дополнительн</w:t>
      </w:r>
      <w:r w:rsidR="000F724F" w:rsidRPr="00AA1E1F">
        <w:rPr>
          <w:rStyle w:val="WW8Num1z0"/>
          <w:rFonts w:eastAsia="Calibri"/>
        </w:rPr>
        <w:t>ую</w:t>
      </w:r>
      <w:r w:rsidR="00623770" w:rsidRPr="00AA1E1F">
        <w:rPr>
          <w:rStyle w:val="WW8Num1z0"/>
          <w:rFonts w:eastAsia="Calibri"/>
        </w:rPr>
        <w:t xml:space="preserve"> </w:t>
      </w:r>
      <w:r w:rsidR="000F724F" w:rsidRPr="00AA1E1F">
        <w:rPr>
          <w:rStyle w:val="WW8Num1z0"/>
          <w:rFonts w:eastAsia="Calibri"/>
        </w:rPr>
        <w:t>плату Экспедитору</w:t>
      </w:r>
      <w:r w:rsidR="00623770" w:rsidRPr="00AA1E1F">
        <w:rPr>
          <w:rStyle w:val="WW8Num1z0"/>
          <w:rFonts w:eastAsia="Calibri"/>
        </w:rPr>
        <w:t xml:space="preserve"> в согласованном размере, Экспедитор обязуется организовать прием и ответственное хранение </w:t>
      </w:r>
      <w:proofErr w:type="gramStart"/>
      <w:r w:rsidR="00623770" w:rsidRPr="00AA1E1F">
        <w:rPr>
          <w:rStyle w:val="WW8Num1z0"/>
          <w:rFonts w:eastAsia="Calibri"/>
        </w:rPr>
        <w:t>грузов Клиента</w:t>
      </w:r>
      <w:proofErr w:type="gramEnd"/>
      <w:r w:rsidR="00623770" w:rsidRPr="00AA1E1F">
        <w:rPr>
          <w:rStyle w:val="WW8Num1z0"/>
          <w:rFonts w:eastAsia="Calibri"/>
        </w:rPr>
        <w:t xml:space="preserve"> (в том числе таможенных), на согласованном складе СВХ (склад временного хранения) или ТС (таможенный склад) в соответствии с приказами, положениями и инструкциями таможенных органов РФ;</w:t>
      </w:r>
    </w:p>
    <w:p w:rsidR="00054E12" w:rsidRPr="00AA1E1F" w:rsidRDefault="00526505">
      <w:pPr>
        <w:widowControl w:val="0"/>
        <w:spacing w:after="0"/>
        <w:ind w:firstLine="540"/>
        <w:jc w:val="both"/>
        <w:rPr>
          <w:rStyle w:val="WW8Num1z0"/>
          <w:rFonts w:eastAsia="Calibri"/>
        </w:rPr>
      </w:pPr>
      <w:r w:rsidRPr="00AA1E1F">
        <w:rPr>
          <w:rStyle w:val="WW8Num1z0"/>
          <w:rFonts w:eastAsia="Calibri"/>
        </w:rPr>
        <w:t>2.7</w:t>
      </w:r>
      <w:r w:rsidR="00623770" w:rsidRPr="00AA1E1F">
        <w:rPr>
          <w:rStyle w:val="WW8Num1z0"/>
          <w:rFonts w:eastAsia="Calibri"/>
        </w:rPr>
        <w:t>.13. По отдельному поручению и за счет Клиента и дополнительно согласованн</w:t>
      </w:r>
      <w:r w:rsidR="000F724F" w:rsidRPr="00AA1E1F">
        <w:rPr>
          <w:rStyle w:val="WW8Num1z0"/>
          <w:rFonts w:eastAsia="Calibri"/>
        </w:rPr>
        <w:t>ую</w:t>
      </w:r>
      <w:r w:rsidR="00623770" w:rsidRPr="00AA1E1F">
        <w:rPr>
          <w:rStyle w:val="WW8Num1z0"/>
          <w:rFonts w:eastAsia="Calibri"/>
        </w:rPr>
        <w:t xml:space="preserve"> </w:t>
      </w:r>
      <w:r w:rsidR="000F724F" w:rsidRPr="00AA1E1F">
        <w:rPr>
          <w:rStyle w:val="WW8Num1z0"/>
          <w:rFonts w:eastAsia="Calibri"/>
        </w:rPr>
        <w:t>плату Экспедитору</w:t>
      </w:r>
      <w:r w:rsidR="00623770" w:rsidRPr="00AA1E1F">
        <w:rPr>
          <w:rStyle w:val="WW8Num1z0"/>
          <w:rFonts w:eastAsia="Calibri"/>
        </w:rPr>
        <w:t>, организовать таможенное оформление импортно-экспортных и транзитных грузов в соответствии с таможенным законодательством при условии предоставления Клиентом  всех необходимых для этого документов;</w:t>
      </w:r>
    </w:p>
    <w:p w:rsidR="00054E12" w:rsidRPr="00AA1E1F" w:rsidRDefault="0068324E">
      <w:pPr>
        <w:widowControl w:val="0"/>
        <w:spacing w:after="0"/>
        <w:ind w:firstLine="540"/>
        <w:jc w:val="both"/>
        <w:rPr>
          <w:rStyle w:val="WW8Num1z0"/>
          <w:rFonts w:eastAsia="Calibri"/>
        </w:rPr>
      </w:pPr>
      <w:r w:rsidRPr="00AA1E1F">
        <w:rPr>
          <w:rStyle w:val="WW8Num1z0"/>
          <w:rFonts w:eastAsia="Calibri"/>
        </w:rPr>
        <w:t>2.7</w:t>
      </w:r>
      <w:r w:rsidR="00623770" w:rsidRPr="00AA1E1F">
        <w:rPr>
          <w:rStyle w:val="WW8Num1z0"/>
          <w:rFonts w:eastAsia="Calibri"/>
        </w:rPr>
        <w:t>.14. Экспедитор имеет право в одностороннем порядке изменять стоимость предоставляемых услуг, не менее чем за три рабочих дня до начала действия новых тарифов, путем  направления Клиенту письменного уведомления.</w:t>
      </w:r>
    </w:p>
    <w:p w:rsidR="00054E12" w:rsidRPr="00AA1E1F" w:rsidRDefault="0068324E">
      <w:pPr>
        <w:widowControl w:val="0"/>
        <w:spacing w:after="0"/>
        <w:ind w:firstLine="540"/>
        <w:jc w:val="both"/>
        <w:rPr>
          <w:rStyle w:val="WW8Num1z0"/>
          <w:rFonts w:eastAsia="Calibri"/>
        </w:rPr>
      </w:pPr>
      <w:r w:rsidRPr="00AA1E1F">
        <w:rPr>
          <w:rStyle w:val="WW8Num1z0"/>
          <w:rFonts w:eastAsia="Calibri"/>
        </w:rPr>
        <w:t>2.7</w:t>
      </w:r>
      <w:r w:rsidR="00623770" w:rsidRPr="00AA1E1F">
        <w:rPr>
          <w:rStyle w:val="WW8Num1z0"/>
          <w:rFonts w:eastAsia="Calibri"/>
        </w:rPr>
        <w:t xml:space="preserve">.15. Экспедитор вправе удерживать находящийся в его распоряжении груз до момента уплаты Клиентом вознаграждения и </w:t>
      </w:r>
      <w:proofErr w:type="gramStart"/>
      <w:r w:rsidR="00623770" w:rsidRPr="00AA1E1F">
        <w:rPr>
          <w:rStyle w:val="WW8Num1z0"/>
          <w:rFonts w:eastAsia="Calibri"/>
        </w:rPr>
        <w:t>возмещения</w:t>
      </w:r>
      <w:proofErr w:type="gramEnd"/>
      <w:r w:rsidR="00623770" w:rsidRPr="00AA1E1F">
        <w:rPr>
          <w:rStyle w:val="WW8Num1z0"/>
          <w:rFonts w:eastAsia="Calibri"/>
        </w:rPr>
        <w:t xml:space="preserve"> понесенных в интересах Клиента расходов.</w:t>
      </w:r>
    </w:p>
    <w:p w:rsidR="00054E12" w:rsidRPr="00AA1E1F" w:rsidRDefault="00A20215">
      <w:pPr>
        <w:widowControl w:val="0"/>
        <w:spacing w:before="120" w:after="0"/>
        <w:ind w:firstLine="539"/>
        <w:jc w:val="both"/>
        <w:rPr>
          <w:rFonts w:ascii="Times New Roman" w:eastAsia="Times New Roman" w:hAnsi="Times New Roman" w:cs="Times New Roman"/>
          <w:b/>
          <w:bCs/>
          <w:i/>
          <w:iCs/>
        </w:rPr>
      </w:pPr>
      <w:r w:rsidRPr="00AA1E1F">
        <w:rPr>
          <w:rFonts w:ascii="Times New Roman" w:hAnsi="Times New Roman" w:cs="Times New Roman"/>
          <w:b/>
          <w:bCs/>
          <w:i/>
          <w:iCs/>
        </w:rPr>
        <w:t>2.8</w:t>
      </w:r>
      <w:r w:rsidR="00623770" w:rsidRPr="00AA1E1F">
        <w:rPr>
          <w:rFonts w:ascii="Times New Roman" w:hAnsi="Times New Roman" w:cs="Times New Roman"/>
          <w:b/>
          <w:bCs/>
          <w:i/>
          <w:iCs/>
        </w:rPr>
        <w:t>. Клиент обязан</w:t>
      </w:r>
    </w:p>
    <w:p w:rsidR="00054E12" w:rsidRPr="00AA1E1F" w:rsidRDefault="00A20215">
      <w:pPr>
        <w:widowControl w:val="0"/>
        <w:spacing w:after="0"/>
        <w:ind w:firstLine="540"/>
        <w:jc w:val="both"/>
        <w:rPr>
          <w:rStyle w:val="WW8Num1z0"/>
          <w:rFonts w:eastAsia="Calibri"/>
        </w:rPr>
      </w:pPr>
      <w:r w:rsidRPr="00AA1E1F">
        <w:rPr>
          <w:rStyle w:val="WW8Num1z0"/>
          <w:rFonts w:eastAsia="Calibri"/>
        </w:rPr>
        <w:t>2.8</w:t>
      </w:r>
      <w:r w:rsidR="00623770" w:rsidRPr="00AA1E1F">
        <w:rPr>
          <w:rStyle w:val="WW8Num1z0"/>
          <w:rFonts w:eastAsia="Calibri"/>
        </w:rPr>
        <w:t xml:space="preserve">.1. Предоставить Экспедитору полную, точную и достоверную информацию о свойствах груза, условиях его перевозки, иную информацию и документы, необходимые для осуществления таможенного, санитарного и других видов контроля, а также иную информацию, необходимую для исполнения Экспедитором обязанностей, предусмотренных настоящим договором. В случае </w:t>
      </w:r>
      <w:proofErr w:type="spellStart"/>
      <w:r w:rsidR="00623770" w:rsidRPr="00AA1E1F">
        <w:rPr>
          <w:rStyle w:val="WW8Num1z0"/>
          <w:rFonts w:eastAsia="Calibri"/>
        </w:rPr>
        <w:t>непредоставления</w:t>
      </w:r>
      <w:proofErr w:type="spellEnd"/>
      <w:r w:rsidR="00623770" w:rsidRPr="00AA1E1F">
        <w:rPr>
          <w:rStyle w:val="WW8Num1z0"/>
          <w:rFonts w:eastAsia="Calibri"/>
        </w:rPr>
        <w:t xml:space="preserve">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054E12" w:rsidRPr="00AA1E1F" w:rsidRDefault="00A20215">
      <w:pPr>
        <w:widowControl w:val="0"/>
        <w:spacing w:after="0"/>
        <w:ind w:firstLine="540"/>
        <w:jc w:val="both"/>
        <w:rPr>
          <w:rStyle w:val="WW8Num1z0"/>
          <w:rFonts w:eastAsia="Calibri"/>
        </w:rPr>
      </w:pPr>
      <w:r w:rsidRPr="00AA1E1F">
        <w:rPr>
          <w:rStyle w:val="WW8Num1z0"/>
          <w:rFonts w:eastAsia="Calibri"/>
        </w:rPr>
        <w:t>2.8</w:t>
      </w:r>
      <w:r w:rsidR="00623770" w:rsidRPr="00AA1E1F">
        <w:rPr>
          <w:rStyle w:val="WW8Num1z0"/>
          <w:rFonts w:eastAsia="Calibri"/>
        </w:rPr>
        <w:t>.2. В момент передачи груза Экспедитору выдать Экспедитору доверенность на осуществление действий и совершение сделок от имени Клиента.</w:t>
      </w:r>
    </w:p>
    <w:p w:rsidR="00054E12" w:rsidRPr="00AA1E1F" w:rsidRDefault="00A20215">
      <w:pPr>
        <w:widowControl w:val="0"/>
        <w:spacing w:after="0"/>
        <w:ind w:firstLine="540"/>
        <w:jc w:val="both"/>
        <w:rPr>
          <w:rStyle w:val="WW8Num1z0"/>
          <w:rFonts w:eastAsia="Calibri"/>
        </w:rPr>
      </w:pPr>
      <w:r w:rsidRPr="00AA1E1F">
        <w:rPr>
          <w:rStyle w:val="WW8Num1z0"/>
          <w:rFonts w:eastAsia="Calibri"/>
        </w:rPr>
        <w:t>2.8</w:t>
      </w:r>
      <w:r w:rsidR="00623770" w:rsidRPr="00AA1E1F">
        <w:rPr>
          <w:rStyle w:val="WW8Num1z0"/>
          <w:rFonts w:eastAsia="Calibri"/>
        </w:rPr>
        <w:t xml:space="preserve">.3. Соблюдать порядок расчетов, установленный </w:t>
      </w:r>
      <w:r w:rsidR="000F724F" w:rsidRPr="00AA1E1F">
        <w:rPr>
          <w:rStyle w:val="WW8Num1z0"/>
          <w:rFonts w:eastAsia="Calibri"/>
        </w:rPr>
        <w:t>пунктом</w:t>
      </w:r>
      <w:r w:rsidR="00623770" w:rsidRPr="00AA1E1F">
        <w:rPr>
          <w:rStyle w:val="WW8Num1z0"/>
          <w:rFonts w:eastAsia="Calibri"/>
        </w:rPr>
        <w:t xml:space="preserve"> 3 настоящего Договора.</w:t>
      </w:r>
    </w:p>
    <w:p w:rsidR="00054E12" w:rsidRPr="00AA1E1F" w:rsidRDefault="00623770">
      <w:pPr>
        <w:widowControl w:val="0"/>
        <w:spacing w:before="400"/>
        <w:jc w:val="center"/>
        <w:rPr>
          <w:rFonts w:ascii="Times New Roman" w:eastAsia="Times New Roman" w:hAnsi="Times New Roman" w:cs="Times New Roman"/>
          <w:b/>
          <w:bCs/>
        </w:rPr>
      </w:pPr>
      <w:r w:rsidRPr="00AA1E1F">
        <w:rPr>
          <w:rFonts w:ascii="Times New Roman" w:hAnsi="Times New Roman" w:cs="Times New Roman"/>
          <w:b/>
          <w:bCs/>
        </w:rPr>
        <w:t>3. СТОИМОСТЬ УСЛУГ И ПОРЯДОК РАСЧЕТОВ</w:t>
      </w:r>
    </w:p>
    <w:p w:rsidR="00054E12" w:rsidRPr="00AA1E1F" w:rsidRDefault="00623770">
      <w:pPr>
        <w:tabs>
          <w:tab w:val="left" w:pos="786"/>
        </w:tabs>
        <w:spacing w:after="0"/>
        <w:ind w:firstLine="567"/>
        <w:jc w:val="both"/>
        <w:rPr>
          <w:rStyle w:val="WW8Num1z0"/>
          <w:rFonts w:eastAsia="Calibri"/>
        </w:rPr>
      </w:pPr>
      <w:r w:rsidRPr="00AA1E1F">
        <w:rPr>
          <w:rStyle w:val="WW8Num1z0"/>
          <w:rFonts w:eastAsia="Calibri"/>
        </w:rPr>
        <w:t xml:space="preserve">3.1.  Стоимость оказанных услуг определяется исходя из действующих тарифов Экспедитора на день оказания услуги. </w:t>
      </w:r>
    </w:p>
    <w:p w:rsidR="00054E12" w:rsidRPr="00AA1E1F" w:rsidRDefault="00623770">
      <w:pPr>
        <w:tabs>
          <w:tab w:val="left" w:pos="786"/>
        </w:tabs>
        <w:spacing w:after="0"/>
        <w:ind w:firstLine="567"/>
        <w:jc w:val="both"/>
        <w:rPr>
          <w:rStyle w:val="WW8Num1z0"/>
          <w:rFonts w:eastAsia="Calibri"/>
        </w:rPr>
      </w:pPr>
      <w:r w:rsidRPr="00AA1E1F">
        <w:rPr>
          <w:rStyle w:val="WW8Num1z0"/>
          <w:rFonts w:eastAsia="Calibri"/>
        </w:rPr>
        <w:t xml:space="preserve">3.2. Для осуществления расчетов Экспедитор по требованию Клиента </w:t>
      </w:r>
      <w:proofErr w:type="gramStart"/>
      <w:r w:rsidRPr="00AA1E1F">
        <w:rPr>
          <w:rStyle w:val="WW8Num1z0"/>
          <w:rFonts w:eastAsia="Calibri"/>
        </w:rPr>
        <w:t>предоставляет следующие документы</w:t>
      </w:r>
      <w:proofErr w:type="gramEnd"/>
      <w:r w:rsidRPr="00AA1E1F">
        <w:rPr>
          <w:rStyle w:val="WW8Num1z0"/>
          <w:rFonts w:eastAsia="Calibri"/>
        </w:rPr>
        <w:t>: товарно-транспортную накладную, экспедиторскую расписку, авианакладную, ж.д. накладную, оформленные надлежащим образом в соответствии с требованиями действующего законодательства, на основании которых выставляется счет на оплату.</w:t>
      </w:r>
    </w:p>
    <w:p w:rsidR="00054E12" w:rsidRPr="00AA1E1F" w:rsidRDefault="00623770">
      <w:pPr>
        <w:spacing w:after="0"/>
        <w:ind w:firstLine="567"/>
        <w:jc w:val="both"/>
        <w:rPr>
          <w:rStyle w:val="WW8Num1z0"/>
          <w:rFonts w:eastAsia="Calibri"/>
        </w:rPr>
      </w:pPr>
      <w:r w:rsidRPr="00AA1E1F">
        <w:rPr>
          <w:rStyle w:val="WW8Num1z0"/>
          <w:rFonts w:eastAsia="Calibri"/>
        </w:rPr>
        <w:t>3.3. Стоимость услуг Экспедитора оплачивается Клиентом путем уплаты авансовых платежей. Клиент обязуется оплатить счет, выставленный Экспедитором, в течение 3 (трех) банковских дней с момента получения счета, путем безналичного перечисления денежных средств на расчетный счет экспедитора. Услуги Экспедитора  оплачиваются в порядке 100% предоплаты.</w:t>
      </w:r>
      <w:r w:rsidRPr="00AA1E1F">
        <w:rPr>
          <w:rFonts w:ascii="Times New Roman" w:hAnsi="Times New Roman" w:cs="Times New Roman"/>
        </w:rPr>
        <w:t xml:space="preserve"> </w:t>
      </w:r>
    </w:p>
    <w:p w:rsidR="00054E12" w:rsidRPr="00AA1E1F" w:rsidRDefault="00623770">
      <w:pPr>
        <w:spacing w:after="0"/>
        <w:ind w:firstLine="567"/>
        <w:jc w:val="both"/>
        <w:rPr>
          <w:rStyle w:val="WW8Num1z0"/>
          <w:rFonts w:eastAsia="Calibri"/>
        </w:rPr>
      </w:pPr>
      <w:r w:rsidRPr="00AA1E1F">
        <w:rPr>
          <w:rStyle w:val="WW8Num1z0"/>
          <w:rFonts w:eastAsia="Calibri"/>
        </w:rPr>
        <w:t xml:space="preserve">3.4. Экспедитор предоставляет Клиенту счета-фактуры </w:t>
      </w:r>
      <w:r w:rsidR="000F724F" w:rsidRPr="00AA1E1F">
        <w:rPr>
          <w:rStyle w:val="WW8Num1z0"/>
          <w:rFonts w:eastAsia="Calibri"/>
        </w:rPr>
        <w:t>не позже</w:t>
      </w:r>
      <w:r w:rsidRPr="00AA1E1F">
        <w:rPr>
          <w:rStyle w:val="WW8Num1z0"/>
          <w:rFonts w:eastAsia="Calibri"/>
        </w:rPr>
        <w:t xml:space="preserve"> 10 (десяти) рабочих дней месяца, следующего за отчётным месяцем.</w:t>
      </w:r>
    </w:p>
    <w:p w:rsidR="00054E12" w:rsidRPr="00AA1E1F" w:rsidRDefault="00623770">
      <w:pPr>
        <w:spacing w:after="0"/>
        <w:ind w:firstLine="567"/>
        <w:jc w:val="both"/>
        <w:rPr>
          <w:rStyle w:val="WW8Num1z0"/>
          <w:rFonts w:eastAsia="Calibri"/>
        </w:rPr>
      </w:pPr>
      <w:r w:rsidRPr="00AA1E1F">
        <w:rPr>
          <w:rStyle w:val="WW8Num1z0"/>
          <w:rFonts w:eastAsia="Calibri"/>
        </w:rPr>
        <w:t>3.5. Валютой расчётов между Клиентом и Экспедитором является российский рубль. Оплата расходов по перечислению денежных средств осуществляется перечисляющей Стороной. Если тарифы или сборы выражены в валюте отличной от валюты РФ, для пересчета в рубли РФ применяется внутренний курс установленный Экспедитором.</w:t>
      </w:r>
    </w:p>
    <w:p w:rsidR="00054E12" w:rsidRPr="00AA1E1F" w:rsidRDefault="00623770">
      <w:pPr>
        <w:spacing w:after="0"/>
        <w:ind w:firstLine="567"/>
        <w:jc w:val="both"/>
        <w:rPr>
          <w:rStyle w:val="WW8Num1z0"/>
          <w:rFonts w:eastAsia="Calibri"/>
        </w:rPr>
      </w:pPr>
      <w:r w:rsidRPr="00AA1E1F">
        <w:rPr>
          <w:rStyle w:val="WW8Num1z0"/>
          <w:rFonts w:eastAsia="Calibri"/>
        </w:rPr>
        <w:t>3.6. В целях повышения эффективности взаимодействия в рамках настоящего Договора, Стороны признают электронный документооборот.</w:t>
      </w:r>
    </w:p>
    <w:p w:rsidR="00054E12" w:rsidRPr="00AA1E1F" w:rsidRDefault="00623770" w:rsidP="000656C7">
      <w:pPr>
        <w:spacing w:after="0"/>
        <w:rPr>
          <w:rStyle w:val="WW8Num1z0"/>
          <w:rFonts w:eastAsia="Calibri"/>
          <w:b/>
          <w:color w:val="0000FF"/>
          <w:u w:val="single"/>
        </w:rPr>
      </w:pPr>
      <w:r w:rsidRPr="00AA1E1F">
        <w:rPr>
          <w:rStyle w:val="WW8Num1z0"/>
          <w:rFonts w:eastAsia="Calibri"/>
        </w:rPr>
        <w:lastRenderedPageBreak/>
        <w:t xml:space="preserve">3.7. </w:t>
      </w:r>
      <w:r w:rsidR="000F724F" w:rsidRPr="00AA1E1F">
        <w:rPr>
          <w:rStyle w:val="WW8Num1z0"/>
          <w:rFonts w:eastAsia="Calibri"/>
        </w:rPr>
        <w:t>По заявке клиента</w:t>
      </w:r>
      <w:r w:rsidRPr="00AA1E1F">
        <w:rPr>
          <w:rStyle w:val="WW8Num1z0"/>
          <w:rFonts w:eastAsia="Calibri"/>
        </w:rPr>
        <w:t>, не позднее 10 (десяти) рабочих дней месяца, следующих за отчетным месяцем, Экспедитором составляется сче</w:t>
      </w:r>
      <w:r w:rsidR="000F724F" w:rsidRPr="00AA1E1F">
        <w:rPr>
          <w:rStyle w:val="WW8Num1z0"/>
          <w:rFonts w:eastAsia="Calibri"/>
        </w:rPr>
        <w:t>т-фактура, акт оказанных услуг</w:t>
      </w:r>
      <w:proofErr w:type="gramStart"/>
      <w:r w:rsidR="000F724F" w:rsidRPr="00AA1E1F">
        <w:rPr>
          <w:rStyle w:val="WW8Num1z0"/>
          <w:rFonts w:eastAsia="Calibri"/>
        </w:rPr>
        <w:t xml:space="preserve"> .</w:t>
      </w:r>
      <w:proofErr w:type="gramEnd"/>
      <w:r w:rsidRPr="00AA1E1F">
        <w:rPr>
          <w:rStyle w:val="WW8Num1z0"/>
          <w:rFonts w:eastAsia="Calibri"/>
        </w:rPr>
        <w:t xml:space="preserve">Этот пакет документов направляется Клиенту в электронном виде на электронный </w:t>
      </w:r>
      <w:proofErr w:type="spellStart"/>
      <w:r w:rsidRPr="00AA1E1F">
        <w:rPr>
          <w:rStyle w:val="WW8Num1z0"/>
          <w:rFonts w:eastAsia="Calibri"/>
        </w:rPr>
        <w:t>адрес</w:t>
      </w:r>
      <w:r w:rsidR="005F7B87" w:rsidRPr="00AA1E1F">
        <w:rPr>
          <w:rFonts w:ascii="Times New Roman" w:hAnsi="Times New Roman" w:cs="Times New Roman"/>
          <w:b/>
          <w:color w:val="0000FF"/>
        </w:rPr>
        <w:t>_______</w:t>
      </w:r>
      <w:r w:rsidR="003B2320">
        <w:rPr>
          <w:rFonts w:ascii="Times New Roman" w:hAnsi="Times New Roman" w:cs="Times New Roman"/>
          <w:b/>
          <w:color w:val="0000FF"/>
        </w:rPr>
        <w:t>_____</w:t>
      </w:r>
      <w:proofErr w:type="spellEnd"/>
      <w:r w:rsidRPr="00AA1E1F">
        <w:rPr>
          <w:rStyle w:val="WW8Num1z0"/>
          <w:rFonts w:eastAsia="Calibri"/>
        </w:rPr>
        <w:t>, с последующим досылом оригиналов. В случае</w:t>
      </w:r>
      <w:proofErr w:type="gramStart"/>
      <w:r w:rsidRPr="00AA1E1F">
        <w:rPr>
          <w:rStyle w:val="WW8Num1z0"/>
          <w:rFonts w:eastAsia="Calibri"/>
        </w:rPr>
        <w:t>,</w:t>
      </w:r>
      <w:proofErr w:type="gramEnd"/>
      <w:r w:rsidRPr="00AA1E1F">
        <w:rPr>
          <w:rStyle w:val="WW8Num1z0"/>
          <w:rFonts w:eastAsia="Calibri"/>
        </w:rPr>
        <w:t xml:space="preserve"> если Клиент в течение 5 (пяти) рабочих дней, с момента получения Акта не возвращает Экспедитору подписанный Акт</w:t>
      </w:r>
      <w:r w:rsidRPr="00AA1E1F">
        <w:rPr>
          <w:rFonts w:ascii="Times New Roman" w:hAnsi="Times New Roman" w:cs="Times New Roman"/>
        </w:rPr>
        <w:t xml:space="preserve"> </w:t>
      </w:r>
      <w:r w:rsidRPr="00AA1E1F">
        <w:rPr>
          <w:rStyle w:val="WW8Num1z0"/>
          <w:rFonts w:eastAsia="Calibri"/>
        </w:rPr>
        <w:t>оказанных услуг, либо протокол разногласий к нему, Акт</w:t>
      </w:r>
      <w:r w:rsidRPr="00AA1E1F">
        <w:rPr>
          <w:rFonts w:ascii="Times New Roman" w:hAnsi="Times New Roman" w:cs="Times New Roman"/>
        </w:rPr>
        <w:t xml:space="preserve"> </w:t>
      </w:r>
      <w:r w:rsidRPr="00AA1E1F">
        <w:rPr>
          <w:rStyle w:val="WW8Num1z0"/>
          <w:rFonts w:eastAsia="Calibri"/>
        </w:rPr>
        <w:t>оказанных услуг считается принятым в редакции Экспедитора.</w:t>
      </w:r>
    </w:p>
    <w:p w:rsidR="00054E12" w:rsidRPr="00AA1E1F" w:rsidRDefault="00623770">
      <w:pPr>
        <w:spacing w:after="0"/>
        <w:ind w:firstLine="567"/>
        <w:jc w:val="both"/>
        <w:rPr>
          <w:rStyle w:val="WW8Num1z0"/>
          <w:rFonts w:eastAsia="Calibri"/>
        </w:rPr>
      </w:pPr>
      <w:r w:rsidRPr="00AA1E1F">
        <w:rPr>
          <w:rStyle w:val="WW8Num1z0"/>
          <w:rFonts w:eastAsia="Calibri"/>
        </w:rPr>
        <w:t>3.8. Стороны ежеквартально подписывают акт сверки взаиморасчетов. В случае</w:t>
      </w:r>
      <w:proofErr w:type="gramStart"/>
      <w:r w:rsidRPr="00AA1E1F">
        <w:rPr>
          <w:rStyle w:val="WW8Num1z0"/>
          <w:rFonts w:eastAsia="Calibri"/>
        </w:rPr>
        <w:t>,</w:t>
      </w:r>
      <w:proofErr w:type="gramEnd"/>
      <w:r w:rsidRPr="00AA1E1F">
        <w:rPr>
          <w:rStyle w:val="WW8Num1z0"/>
          <w:rFonts w:eastAsia="Calibri"/>
        </w:rPr>
        <w:t xml:space="preserve"> если Клиент в течение 5 (пяти) рабочих дней, с момента получения акта сверки взаиморасчетов,  не возвращает Экспедитору подписанный акт сверки взаиморасчетов, акт сверки взаиморасчетов считается подписанным Клиентом.</w:t>
      </w:r>
    </w:p>
    <w:p w:rsidR="00054E12" w:rsidRPr="00AA1E1F" w:rsidRDefault="00623770">
      <w:pPr>
        <w:spacing w:after="0"/>
        <w:ind w:firstLine="567"/>
        <w:jc w:val="both"/>
        <w:rPr>
          <w:rStyle w:val="WW8Num1z0"/>
          <w:rFonts w:eastAsia="Calibri"/>
        </w:rPr>
      </w:pPr>
      <w:r w:rsidRPr="00AA1E1F">
        <w:rPr>
          <w:rStyle w:val="WW8Num1z0"/>
          <w:rFonts w:eastAsia="Calibri"/>
        </w:rPr>
        <w:t>3.9. В случае</w:t>
      </w:r>
      <w:proofErr w:type="gramStart"/>
      <w:r w:rsidRPr="00AA1E1F">
        <w:rPr>
          <w:rStyle w:val="WW8Num1z0"/>
          <w:rFonts w:eastAsia="Calibri"/>
        </w:rPr>
        <w:t>,</w:t>
      </w:r>
      <w:proofErr w:type="gramEnd"/>
      <w:r w:rsidRPr="00AA1E1F">
        <w:rPr>
          <w:rStyle w:val="WW8Num1z0"/>
          <w:rFonts w:eastAsia="Calibri"/>
        </w:rPr>
        <w:t xml:space="preserve"> если Клиент не оплатил услуги в указанные в п. 3.3 сроки, Экспедитор имеет право не оказывать Клиенту заявленные услуги, и не несет ответственности за наступившие вследствие этого для Клиента последствия.</w:t>
      </w:r>
    </w:p>
    <w:p w:rsidR="00054E12" w:rsidRPr="00AA1E1F" w:rsidRDefault="00623770">
      <w:pPr>
        <w:widowControl w:val="0"/>
        <w:spacing w:before="400"/>
        <w:jc w:val="center"/>
        <w:rPr>
          <w:rFonts w:ascii="Times New Roman" w:eastAsia="Times New Roman" w:hAnsi="Times New Roman" w:cs="Times New Roman"/>
          <w:b/>
          <w:bCs/>
        </w:rPr>
      </w:pPr>
      <w:r w:rsidRPr="00AA1E1F">
        <w:rPr>
          <w:rFonts w:ascii="Times New Roman" w:hAnsi="Times New Roman" w:cs="Times New Roman"/>
          <w:b/>
          <w:bCs/>
        </w:rPr>
        <w:t>4. ОТВЕТСТВЕННОСТЬ СТОРОН</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4.1. Экспедитор несет ответственность перед Клиентом за неисполнение или ненадлежащее исполнение обязанностей по Договору по основаниям и в размере, которые определяются в соответствии с правилами гл. 25 ГК РФ и Федерального закона от 30.06.2003 №87-ФЗ «О транспортно-экспедиционной деятельности». Если Экспедитор докажет, что нарушение обязательства вызвано ненадлежащим исполнением договоров перевозки, то его ответственность перед Клиентом определяется по тем же правилам, по которым перед Экспедитором отвечает соответствующий перевозчик. Ответственность Экспедитора будет ограничена так же, как ограничивается ответственность перевозчика.</w:t>
      </w:r>
    </w:p>
    <w:p w:rsidR="00054E12" w:rsidRPr="00AA1E1F" w:rsidRDefault="00623770">
      <w:pPr>
        <w:widowControl w:val="0"/>
        <w:spacing w:before="120" w:after="0"/>
        <w:ind w:firstLine="539"/>
        <w:jc w:val="both"/>
        <w:rPr>
          <w:rFonts w:ascii="Times New Roman" w:eastAsia="Times New Roman" w:hAnsi="Times New Roman" w:cs="Times New Roman"/>
          <w:b/>
          <w:bCs/>
        </w:rPr>
      </w:pPr>
      <w:r w:rsidRPr="00AA1E1F">
        <w:rPr>
          <w:rFonts w:ascii="Times New Roman" w:hAnsi="Times New Roman" w:cs="Times New Roman"/>
          <w:b/>
          <w:bCs/>
        </w:rPr>
        <w:t>4.2. Экспедитор несет ответственность перед Клиентом:</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 xml:space="preserve">4.2.1. </w:t>
      </w:r>
      <w:proofErr w:type="gramStart"/>
      <w:r w:rsidRPr="00AA1E1F">
        <w:rPr>
          <w:rStyle w:val="WW8Num1z0"/>
          <w:rFonts w:eastAsia="Calibri"/>
        </w:rPr>
        <w:t>В виде возмещения реального ущерба за утрату, недостачу или повреждение груза после принятия его Экспедитором и до выдачи груза Клиенту или уполномоченному им лицу - Грузополучателю, если не докажет, что утрата, недостача или повреждение груза произошли вследствие обстоятельств (указанных в разд. 6 Договора), которые Экспедитор не мог предотвратить и устранение которых от него не зависело, в следующих размерах (п. 1 ст</w:t>
      </w:r>
      <w:proofErr w:type="gramEnd"/>
      <w:r w:rsidRPr="00AA1E1F">
        <w:rPr>
          <w:rStyle w:val="WW8Num1z0"/>
          <w:rFonts w:eastAsia="Calibri"/>
        </w:rPr>
        <w:t xml:space="preserve">. </w:t>
      </w:r>
      <w:proofErr w:type="gramStart"/>
      <w:r w:rsidRPr="00AA1E1F">
        <w:rPr>
          <w:rStyle w:val="WW8Num1z0"/>
          <w:rFonts w:eastAsia="Calibri"/>
        </w:rPr>
        <w:t>7 Федерального закона N 87-ФЗ):</w:t>
      </w:r>
      <w:proofErr w:type="gramEnd"/>
    </w:p>
    <w:p w:rsidR="00054E12" w:rsidRPr="00AA1E1F" w:rsidRDefault="00623770">
      <w:pPr>
        <w:widowControl w:val="0"/>
        <w:spacing w:after="0"/>
        <w:ind w:firstLine="540"/>
        <w:jc w:val="both"/>
        <w:rPr>
          <w:rStyle w:val="WW8Num1z0"/>
          <w:rFonts w:eastAsia="Calibri"/>
        </w:rPr>
      </w:pPr>
      <w:r w:rsidRPr="00AA1E1F">
        <w:rPr>
          <w:rStyle w:val="WW8Num1z0"/>
          <w:rFonts w:eastAsia="Calibri"/>
        </w:rPr>
        <w:t>1) за утрату или недостачу груза, принятого Экспедитором для перевозки с объявлением ценности, - в размере объявленной ценности или части объявленной ценности, пропорциональной недостающей части груза;</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2) за утрату или недостачу груза, принятого Экспедитором для перевозки без объявления ценности, - в размере действительной (документально подтвержденной) стоимости груза или недостающей его части;</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3) за повреждение (порчу) груза, принятого Экспедитором для перевозки с объявлением ценности, - в размере суммы, на которую понизилась объявленная ценность, а при невозможности восстановления поврежденного груза - в размере объявленной ценности;</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4) за повреждение (порчу) груза, принятого Экспедитором для перевозки без объявления ценности, - в размере суммы, на которую понизилась действительная (документально подтвержденная) стоимость груза, а при невозможности восстановления поврежденного груза - в размере действительной (документально подтвержденной) стоимости груза.</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4.3. Если Экспедитор докажет, что нарушение обязательства вызвано ненадлежащим исполнением перевозчиком договора перевозки, ответственность Экспедитора перед Клиентом определяется по тем же правилам, по которым перед Экспедитором отвечает перевозчик.</w:t>
      </w:r>
    </w:p>
    <w:p w:rsidR="00054E12" w:rsidRPr="00AA1E1F" w:rsidRDefault="00623770">
      <w:pPr>
        <w:widowControl w:val="0"/>
        <w:spacing w:before="120" w:after="0"/>
        <w:ind w:firstLine="539"/>
        <w:jc w:val="both"/>
        <w:rPr>
          <w:rFonts w:ascii="Times New Roman" w:eastAsia="Times New Roman" w:hAnsi="Times New Roman" w:cs="Times New Roman"/>
          <w:b/>
          <w:bCs/>
        </w:rPr>
      </w:pPr>
      <w:r w:rsidRPr="00AA1E1F">
        <w:rPr>
          <w:rFonts w:ascii="Times New Roman" w:hAnsi="Times New Roman" w:cs="Times New Roman"/>
          <w:b/>
          <w:bCs/>
        </w:rPr>
        <w:t>4.4. Экспедитор не несет ответственность</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 xml:space="preserve">- за </w:t>
      </w:r>
      <w:proofErr w:type="spellStart"/>
      <w:r w:rsidRPr="00AA1E1F">
        <w:rPr>
          <w:rStyle w:val="WW8Num1z0"/>
          <w:rFonts w:eastAsia="Calibri"/>
        </w:rPr>
        <w:t>внутритарную</w:t>
      </w:r>
      <w:proofErr w:type="spellEnd"/>
      <w:r w:rsidRPr="00AA1E1F">
        <w:rPr>
          <w:rStyle w:val="WW8Num1z0"/>
          <w:rFonts w:eastAsia="Calibri"/>
        </w:rPr>
        <w:t xml:space="preserve"> недостачу содержимого грузовых мест, переданных Грузополучателю в исправной таре (упаковке);</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lastRenderedPageBreak/>
        <w:t>- за утрату, недостачу или повреждение груза в случаях, когда: груз прибыл в исправном автомобиле под исправными пломбами; груз перевозился в сопровождении Экспедитора Клиента или уполномоченного им лица; недостача груза не превышает норм естественной убыли;</w:t>
      </w:r>
    </w:p>
    <w:p w:rsidR="00054E12" w:rsidRPr="00AA1E1F" w:rsidRDefault="00623770">
      <w:pPr>
        <w:widowControl w:val="0"/>
        <w:spacing w:after="0"/>
        <w:ind w:firstLine="540"/>
        <w:jc w:val="both"/>
        <w:rPr>
          <w:rStyle w:val="WW8Num1z0"/>
          <w:rFonts w:eastAsia="Calibri"/>
        </w:rPr>
      </w:pPr>
      <w:proofErr w:type="gramStart"/>
      <w:r w:rsidRPr="00AA1E1F">
        <w:rPr>
          <w:rStyle w:val="WW8Num1z0"/>
          <w:rFonts w:eastAsia="Calibri"/>
        </w:rPr>
        <w:t>- за убытки, понесенные Клиентом в случае: сдачи Клиентом груза к перевозке без предоставления полной, точной и достоверной информации о характере груза, о его особых свойствах, требующих специальных условий или мер предосторожности при его перевозке, хранении; отсутствия надлежащей маркировки; недостатков тары (упаковки) груза, которые не могли быть замечены при наружном осмотре во время приема груза к перевозке;</w:t>
      </w:r>
      <w:proofErr w:type="gramEnd"/>
    </w:p>
    <w:p w:rsidR="00054E12" w:rsidRPr="00AA1E1F" w:rsidRDefault="00623770">
      <w:pPr>
        <w:widowControl w:val="0"/>
        <w:spacing w:after="0"/>
        <w:ind w:firstLine="540"/>
        <w:jc w:val="both"/>
        <w:rPr>
          <w:rStyle w:val="WW8Num1z0"/>
          <w:rFonts w:eastAsia="Calibri"/>
        </w:rPr>
      </w:pPr>
      <w:r w:rsidRPr="00AA1E1F">
        <w:rPr>
          <w:rStyle w:val="WW8Num1z0"/>
          <w:rFonts w:eastAsia="Calibri"/>
        </w:rPr>
        <w:t>- за ущерб, нанесенный грузу, в случае отказа Клиента от осуществления дополнительной упаковки груза, необходимой для перевозки;</w:t>
      </w:r>
    </w:p>
    <w:p w:rsidR="00054E12" w:rsidRPr="00AA1E1F" w:rsidRDefault="00623770">
      <w:pPr>
        <w:widowControl w:val="0"/>
        <w:spacing w:after="0"/>
        <w:ind w:firstLine="539"/>
        <w:jc w:val="both"/>
        <w:rPr>
          <w:rStyle w:val="WW8Num1z0"/>
          <w:rFonts w:eastAsia="Calibri"/>
        </w:rPr>
      </w:pPr>
      <w:r w:rsidRPr="00AA1E1F">
        <w:rPr>
          <w:rStyle w:val="WW8Num1z0"/>
          <w:rFonts w:eastAsia="Calibri"/>
        </w:rPr>
        <w:t>- за нанесение ущерба грузу, сданному к перевозке с повреждением тары (упаковки), с отсутствием тары (упаковки), в ненадлежащей таре (упаковке) или ее несоответствием характеру и свойствам груза;</w:t>
      </w:r>
    </w:p>
    <w:p w:rsidR="00054E12" w:rsidRPr="00AA1E1F" w:rsidRDefault="00623770">
      <w:pPr>
        <w:widowControl w:val="0"/>
        <w:spacing w:after="0"/>
        <w:ind w:firstLine="539"/>
        <w:jc w:val="both"/>
        <w:rPr>
          <w:rStyle w:val="WW8Num1z0"/>
          <w:rFonts w:eastAsia="Calibri"/>
        </w:rPr>
      </w:pPr>
      <w:r w:rsidRPr="00AA1E1F">
        <w:rPr>
          <w:rStyle w:val="WW8Num1z0"/>
          <w:rFonts w:eastAsia="Calibri"/>
        </w:rPr>
        <w:t>- за нарушение сроков исполнения обязательств по договору в случае предоставления Клиентом (его представителем) неправильных данных о Грузополучателе;</w:t>
      </w:r>
    </w:p>
    <w:p w:rsidR="00054E12" w:rsidRPr="00AA1E1F" w:rsidRDefault="00623770">
      <w:pPr>
        <w:widowControl w:val="0"/>
        <w:spacing w:after="0"/>
        <w:ind w:firstLine="539"/>
        <w:jc w:val="both"/>
        <w:rPr>
          <w:rStyle w:val="WW8Num1z0"/>
          <w:rFonts w:eastAsia="Calibri"/>
        </w:rPr>
      </w:pPr>
      <w:r w:rsidRPr="00AA1E1F">
        <w:rPr>
          <w:rStyle w:val="WW8Num1z0"/>
          <w:rFonts w:eastAsia="Calibri"/>
        </w:rPr>
        <w:t>- в случае обстоятельств непреодолимой силы, документально подтвержденных соответствующими органами.</w:t>
      </w:r>
    </w:p>
    <w:p w:rsidR="00054E12" w:rsidRPr="00AA1E1F" w:rsidRDefault="00623770">
      <w:pPr>
        <w:widowControl w:val="0"/>
        <w:spacing w:after="0"/>
        <w:ind w:firstLine="539"/>
        <w:jc w:val="both"/>
        <w:rPr>
          <w:rStyle w:val="WW8Num1z0"/>
          <w:rFonts w:eastAsia="Calibri"/>
        </w:rPr>
      </w:pPr>
      <w:r w:rsidRPr="00AA1E1F">
        <w:rPr>
          <w:rStyle w:val="WW8Num1z0"/>
          <w:rFonts w:eastAsia="Calibri"/>
        </w:rPr>
        <w:t>- задержки отправки груза, вызванной изменением расписания (задержки, отмены)  рейса или иных указаний Перевозчика  по распределению грузовых емкостей;</w:t>
      </w:r>
    </w:p>
    <w:p w:rsidR="00054E12" w:rsidRPr="00AA1E1F" w:rsidRDefault="00623770">
      <w:pPr>
        <w:widowControl w:val="0"/>
        <w:spacing w:after="0"/>
        <w:ind w:firstLine="539"/>
        <w:jc w:val="both"/>
        <w:rPr>
          <w:rStyle w:val="WW8Num1z0"/>
          <w:rFonts w:eastAsia="Calibri"/>
        </w:rPr>
      </w:pPr>
      <w:r w:rsidRPr="00AA1E1F">
        <w:rPr>
          <w:rStyle w:val="WW8Num1z0"/>
          <w:rFonts w:eastAsia="Calibri"/>
        </w:rPr>
        <w:t>- задержки приёма/отправки груза в связи с выявлением грузов, требующих специальных условий обработки и хранения;</w:t>
      </w:r>
    </w:p>
    <w:p w:rsidR="00054E12" w:rsidRPr="00AA1E1F" w:rsidRDefault="00623770">
      <w:pPr>
        <w:widowControl w:val="0"/>
        <w:spacing w:after="0"/>
        <w:ind w:firstLine="539"/>
        <w:jc w:val="both"/>
        <w:rPr>
          <w:rStyle w:val="WW8Num1z0"/>
          <w:rFonts w:eastAsia="Calibri"/>
        </w:rPr>
      </w:pPr>
      <w:proofErr w:type="gramStart"/>
      <w:r w:rsidRPr="00AA1E1F">
        <w:rPr>
          <w:rStyle w:val="WW8Num1z0"/>
          <w:rFonts w:eastAsia="Calibri"/>
        </w:rPr>
        <w:t>- отказа в приёме/задержки приемки и отправки опасного груза в связи с выявленными несоответствиями техническим инструкциям ИКАО «По безопасной перевозки опасных грузов по воздуху», либо в связи с отсутствием соответствующих документов на грузы, требующие разрешений компетентных органов;</w:t>
      </w:r>
      <w:proofErr w:type="gramEnd"/>
    </w:p>
    <w:p w:rsidR="00054E12" w:rsidRPr="00AA1E1F" w:rsidRDefault="00623770">
      <w:pPr>
        <w:widowControl w:val="0"/>
        <w:spacing w:after="0"/>
        <w:ind w:firstLine="539"/>
        <w:jc w:val="both"/>
        <w:rPr>
          <w:rStyle w:val="WW8Num1z0"/>
          <w:rFonts w:eastAsia="Calibri"/>
        </w:rPr>
      </w:pPr>
      <w:r w:rsidRPr="00AA1E1F">
        <w:rPr>
          <w:rStyle w:val="WW8Num1z0"/>
          <w:rFonts w:eastAsia="Calibri"/>
        </w:rPr>
        <w:t xml:space="preserve">- отказа </w:t>
      </w:r>
      <w:proofErr w:type="gramStart"/>
      <w:r w:rsidRPr="00AA1E1F">
        <w:rPr>
          <w:rStyle w:val="WW8Num1z0"/>
          <w:rFonts w:eastAsia="Calibri"/>
        </w:rPr>
        <w:t>в приёме/отправке опасного груза в связи с отсутствием у авиакомпании-перевозчика лицензии на перевозку</w:t>
      </w:r>
      <w:proofErr w:type="gramEnd"/>
      <w:r w:rsidRPr="00AA1E1F">
        <w:rPr>
          <w:rStyle w:val="WW8Num1z0"/>
          <w:rFonts w:eastAsia="Calibri"/>
        </w:rPr>
        <w:t xml:space="preserve"> опасных грузов указанного класса/категории;</w:t>
      </w:r>
    </w:p>
    <w:p w:rsidR="00054E12" w:rsidRPr="00AA1E1F" w:rsidRDefault="00623770">
      <w:pPr>
        <w:widowControl w:val="0"/>
        <w:spacing w:after="0"/>
        <w:ind w:firstLine="539"/>
        <w:jc w:val="both"/>
        <w:rPr>
          <w:rStyle w:val="WW8Num1z0"/>
          <w:rFonts w:eastAsia="Calibri"/>
        </w:rPr>
      </w:pPr>
      <w:r w:rsidRPr="00AA1E1F">
        <w:rPr>
          <w:rStyle w:val="WW8Num1z0"/>
          <w:rFonts w:eastAsia="Calibri"/>
        </w:rPr>
        <w:t xml:space="preserve">- отказа в приёме/отправке животных или грузов  растительного происхождения из-за отсутствия разрешений </w:t>
      </w:r>
      <w:proofErr w:type="spellStart"/>
      <w:r w:rsidRPr="00AA1E1F">
        <w:rPr>
          <w:rStyle w:val="WW8Num1z0"/>
          <w:rFonts w:eastAsia="Calibri"/>
        </w:rPr>
        <w:t>Россельхознадзора</w:t>
      </w:r>
      <w:proofErr w:type="spellEnd"/>
      <w:r w:rsidRPr="00AA1E1F">
        <w:rPr>
          <w:rStyle w:val="WW8Num1z0"/>
          <w:rFonts w:eastAsia="Calibri"/>
        </w:rPr>
        <w:t>;</w:t>
      </w:r>
    </w:p>
    <w:p w:rsidR="00054E12" w:rsidRPr="00AA1E1F" w:rsidRDefault="00623770">
      <w:pPr>
        <w:widowControl w:val="0"/>
        <w:spacing w:after="0"/>
        <w:ind w:firstLine="539"/>
        <w:jc w:val="both"/>
        <w:rPr>
          <w:rStyle w:val="WW8Num1z0"/>
          <w:rFonts w:eastAsia="Calibri"/>
        </w:rPr>
      </w:pPr>
      <w:r w:rsidRPr="00AA1E1F">
        <w:rPr>
          <w:rStyle w:val="WW8Num1z0"/>
          <w:rFonts w:eastAsia="Calibri"/>
        </w:rPr>
        <w:t>- отказа в приёме/задержки приемки и отправки таможенного груза без разрешающих штампов таможенного органа;</w:t>
      </w:r>
    </w:p>
    <w:p w:rsidR="00054E12" w:rsidRPr="00AA1E1F" w:rsidRDefault="00623770">
      <w:pPr>
        <w:widowControl w:val="0"/>
        <w:spacing w:after="0"/>
        <w:ind w:firstLine="539"/>
        <w:jc w:val="both"/>
        <w:rPr>
          <w:rStyle w:val="WW8Num1z0"/>
          <w:rFonts w:eastAsia="Calibri"/>
        </w:rPr>
      </w:pPr>
      <w:r w:rsidRPr="00AA1E1F">
        <w:rPr>
          <w:rStyle w:val="WW8Num1z0"/>
          <w:rFonts w:eastAsia="Calibri"/>
        </w:rPr>
        <w:t xml:space="preserve">- </w:t>
      </w:r>
      <w:proofErr w:type="spellStart"/>
      <w:r w:rsidRPr="00AA1E1F">
        <w:rPr>
          <w:rStyle w:val="WW8Num1z0"/>
          <w:rFonts w:eastAsia="Calibri"/>
        </w:rPr>
        <w:t>внутритарной</w:t>
      </w:r>
      <w:proofErr w:type="spellEnd"/>
      <w:r w:rsidRPr="00AA1E1F">
        <w:rPr>
          <w:rStyle w:val="WW8Num1z0"/>
          <w:rFonts w:eastAsia="Calibri"/>
        </w:rPr>
        <w:t xml:space="preserve"> недостачи содержимого груза, принятого в исправной таре;</w:t>
      </w:r>
    </w:p>
    <w:p w:rsidR="00054E12" w:rsidRPr="00AA1E1F" w:rsidRDefault="00623770">
      <w:pPr>
        <w:widowControl w:val="0"/>
        <w:spacing w:after="0"/>
        <w:ind w:firstLine="539"/>
        <w:jc w:val="both"/>
        <w:rPr>
          <w:rStyle w:val="WW8Num1z0"/>
          <w:rFonts w:eastAsia="Calibri"/>
        </w:rPr>
      </w:pPr>
      <w:r w:rsidRPr="00AA1E1F">
        <w:rPr>
          <w:rStyle w:val="WW8Num1z0"/>
          <w:rFonts w:eastAsia="Calibri"/>
        </w:rPr>
        <w:t>- особенностей груза, требующего специального режима хранения, если Экспедитор не был надлежащим образом информирован и не дал письменного подтверждения возможности обеспечения такого режима;</w:t>
      </w:r>
    </w:p>
    <w:p w:rsidR="00054E12" w:rsidRPr="00AA1E1F" w:rsidRDefault="00623770">
      <w:pPr>
        <w:widowControl w:val="0"/>
        <w:spacing w:after="0"/>
        <w:ind w:firstLine="539"/>
        <w:jc w:val="both"/>
        <w:rPr>
          <w:rStyle w:val="WW8Num1z0"/>
          <w:rFonts w:eastAsia="Calibri"/>
        </w:rPr>
      </w:pPr>
      <w:r w:rsidRPr="00AA1E1F">
        <w:rPr>
          <w:rStyle w:val="WW8Num1z0"/>
          <w:rFonts w:eastAsia="Calibri"/>
        </w:rPr>
        <w:t>- отказа в приеме груза или задержки в отправке груза, связанных с обеспечением безопасности полетов.</w:t>
      </w:r>
    </w:p>
    <w:p w:rsidR="00054E12" w:rsidRPr="00AA1E1F" w:rsidRDefault="00623770">
      <w:pPr>
        <w:widowControl w:val="0"/>
        <w:spacing w:before="120" w:after="0"/>
        <w:ind w:firstLine="539"/>
        <w:jc w:val="both"/>
        <w:rPr>
          <w:rFonts w:ascii="Times New Roman" w:eastAsia="Times New Roman" w:hAnsi="Times New Roman" w:cs="Times New Roman"/>
          <w:b/>
          <w:bCs/>
        </w:rPr>
      </w:pPr>
      <w:r w:rsidRPr="00AA1E1F">
        <w:rPr>
          <w:rFonts w:ascii="Times New Roman" w:hAnsi="Times New Roman" w:cs="Times New Roman"/>
          <w:b/>
          <w:bCs/>
        </w:rPr>
        <w:t>4.5. Ответственность Клиента.</w:t>
      </w:r>
    </w:p>
    <w:p w:rsidR="00054E12" w:rsidRPr="00AA1E1F" w:rsidRDefault="00623770">
      <w:pPr>
        <w:widowControl w:val="0"/>
        <w:spacing w:after="0"/>
        <w:ind w:firstLine="539"/>
        <w:jc w:val="both"/>
        <w:rPr>
          <w:rStyle w:val="WW8Num1z0"/>
          <w:rFonts w:eastAsia="Calibri"/>
        </w:rPr>
      </w:pPr>
      <w:r w:rsidRPr="00AA1E1F">
        <w:rPr>
          <w:rStyle w:val="WW8Num1z0"/>
          <w:rFonts w:eastAsia="Calibri"/>
        </w:rPr>
        <w:t>4.5.1. Клиент несет ответственность за все последствия неправильной внутренней упаковки грузов (бой, поломку, деформацию, течь и т.д.), а также применение тары и упаковки, не соответствующих свойствам груза, его весу, установленным стандартам и техническим условиям.</w:t>
      </w:r>
    </w:p>
    <w:p w:rsidR="00054E12" w:rsidRPr="00AA1E1F" w:rsidRDefault="00623770">
      <w:pPr>
        <w:widowControl w:val="0"/>
        <w:spacing w:after="0"/>
        <w:ind w:firstLine="539"/>
        <w:jc w:val="both"/>
        <w:rPr>
          <w:rStyle w:val="WW8Num1z0"/>
          <w:rFonts w:eastAsia="Calibri"/>
        </w:rPr>
      </w:pPr>
      <w:r w:rsidRPr="00AA1E1F">
        <w:rPr>
          <w:rStyle w:val="WW8Num1z0"/>
          <w:rFonts w:eastAsia="Calibri"/>
        </w:rPr>
        <w:t>4.5.2. Клиент несет ответственность за возникшую порчу груза вследствие его удержания Экспедитором.</w:t>
      </w:r>
    </w:p>
    <w:p w:rsidR="00054E12" w:rsidRPr="00AA1E1F" w:rsidRDefault="00623770">
      <w:pPr>
        <w:widowControl w:val="0"/>
        <w:spacing w:after="0"/>
        <w:ind w:firstLine="539"/>
        <w:jc w:val="both"/>
        <w:rPr>
          <w:rStyle w:val="WW8Num1z0"/>
          <w:rFonts w:eastAsia="Calibri"/>
        </w:rPr>
      </w:pPr>
      <w:r w:rsidRPr="00AA1E1F">
        <w:rPr>
          <w:rStyle w:val="WW8Num1z0"/>
          <w:rFonts w:eastAsia="Calibri"/>
        </w:rPr>
        <w:t>4.5.3. Клиент несет ответственность за убытки, причиненные Экспедитору и/или третьим лицам в связи с нарушением своей обязанности по предоставлению информации о грузе.</w:t>
      </w:r>
    </w:p>
    <w:p w:rsidR="00054E12" w:rsidRPr="00AA1E1F" w:rsidRDefault="00623770">
      <w:pPr>
        <w:widowControl w:val="0"/>
        <w:spacing w:after="0"/>
        <w:ind w:firstLine="539"/>
        <w:jc w:val="both"/>
        <w:rPr>
          <w:rStyle w:val="WW8Num1z0"/>
          <w:rFonts w:eastAsia="Calibri"/>
        </w:rPr>
      </w:pPr>
      <w:r w:rsidRPr="00AA1E1F">
        <w:rPr>
          <w:rStyle w:val="WW8Num1z0"/>
          <w:rFonts w:eastAsia="Calibri"/>
        </w:rPr>
        <w:t>4.5.4. В случае отказа Клиента от транспортно-экспедиционных услуг он обязан уведомить в письменном виде об этом Экспедитора с оплатой последнему в полном объеме фактически оказанных услуг.</w:t>
      </w:r>
    </w:p>
    <w:p w:rsidR="00054E12" w:rsidRPr="00AA1E1F" w:rsidRDefault="00623770">
      <w:pPr>
        <w:spacing w:after="0"/>
        <w:ind w:firstLine="539"/>
        <w:jc w:val="both"/>
        <w:rPr>
          <w:rStyle w:val="WW8Num1z0"/>
          <w:rFonts w:eastAsia="Calibri"/>
        </w:rPr>
      </w:pPr>
      <w:r w:rsidRPr="00AA1E1F">
        <w:rPr>
          <w:rStyle w:val="WW8Num1z0"/>
          <w:rFonts w:eastAsia="Calibri"/>
        </w:rPr>
        <w:lastRenderedPageBreak/>
        <w:t>4.6. Клиент несет ответственность за убытки, причиненные Экспедитору в связи с неисполнением обязанности по предоставлению информации о свойствах груза, об условиях его перевозки и иной информации, необходимой для исполнения Экспедитором обязанностей, предусмотренных договором.</w:t>
      </w:r>
    </w:p>
    <w:p w:rsidR="00054E12" w:rsidRPr="00AA1E1F" w:rsidRDefault="00623770">
      <w:pPr>
        <w:spacing w:after="0"/>
        <w:ind w:firstLine="539"/>
        <w:jc w:val="both"/>
        <w:rPr>
          <w:rStyle w:val="WW8Num1z0"/>
          <w:rFonts w:eastAsia="Calibri"/>
        </w:rPr>
      </w:pPr>
      <w:r w:rsidRPr="00AA1E1F">
        <w:rPr>
          <w:rStyle w:val="WW8Num1z0"/>
          <w:rFonts w:eastAsia="Calibri"/>
        </w:rPr>
        <w:t>4.7. В случае просрочки оплаты услуг или иных платежей по настоящему договору  Экспедитору  Клиентом, Экспедитор вправе начислить неустойку в виде пени в размере 0,5% несвоевременно уплаченных денежных средств за каждый день просрочки оплаты.</w:t>
      </w:r>
    </w:p>
    <w:p w:rsidR="00054E12" w:rsidRPr="00AA1E1F" w:rsidRDefault="00623770">
      <w:pPr>
        <w:widowControl w:val="0"/>
        <w:spacing w:before="400"/>
        <w:jc w:val="center"/>
        <w:rPr>
          <w:rFonts w:ascii="Times New Roman" w:eastAsia="Times New Roman" w:hAnsi="Times New Roman" w:cs="Times New Roman"/>
          <w:b/>
          <w:bCs/>
        </w:rPr>
      </w:pPr>
      <w:r w:rsidRPr="00AA1E1F">
        <w:rPr>
          <w:rFonts w:ascii="Times New Roman" w:hAnsi="Times New Roman" w:cs="Times New Roman"/>
          <w:b/>
          <w:bCs/>
        </w:rPr>
        <w:t>5. ПОРЯДОК РАЗРЕШЕНИЯ СПОРОВ</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5.1. Соблюдение претензионного порядка, предусмотренного Договором до предъявления друг к другу иска, вытекающего из Договора транспортной экспедиции, обязательно.</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5.2. В случае прибытия груза в пункт назначения в ненадлежащем состоянии (повреждение, недостача, утрата) уполномоченные представители Сторон составляют соответствующий акт об установлении расхождения по количеству и качеству при выдаче груза, в котором фиксируются соответствующие недостатки, являющиеся основанием для предъявления Экспедитору претензии. В случае отказа Экспедитора от подписания акта Грузополучателем (Клиентом) составляется акт в одностороннем порядке, о чем делается соответствующая запись. Копию акта Грузополучатель (Клиент) направляет Экспедитору.</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 xml:space="preserve">5.3. </w:t>
      </w:r>
      <w:proofErr w:type="gramStart"/>
      <w:r w:rsidRPr="00AA1E1F">
        <w:rPr>
          <w:rStyle w:val="WW8Num1z0"/>
          <w:rFonts w:eastAsia="Calibri"/>
        </w:rPr>
        <w:t>В случае если во время выдачи груза Грузополучатель, указанный в договоре транспортной экспедиции, или уполномоченное им лицо не уведомили Экспедитора в письменной форме об утрате, о недостаче или повреждении (порче) груза и не указали общий характер недостачи или повреждения (порчи) груза, считается, если не доказано иное, что они получили груз неповрежденным.</w:t>
      </w:r>
      <w:proofErr w:type="gramEnd"/>
    </w:p>
    <w:p w:rsidR="00054E12" w:rsidRPr="00AA1E1F" w:rsidRDefault="00623770">
      <w:pPr>
        <w:widowControl w:val="0"/>
        <w:spacing w:after="0"/>
        <w:ind w:firstLine="540"/>
        <w:jc w:val="both"/>
        <w:rPr>
          <w:rStyle w:val="WW8Num1z0"/>
          <w:rFonts w:eastAsia="Calibri"/>
        </w:rPr>
      </w:pPr>
      <w:r w:rsidRPr="00AA1E1F">
        <w:rPr>
          <w:rStyle w:val="WW8Num1z0"/>
          <w:rFonts w:eastAsia="Calibri"/>
        </w:rPr>
        <w:t xml:space="preserve">5.4. В случае если утрата, недостача или повреждение (порча) груза не могли быть </w:t>
      </w:r>
      <w:proofErr w:type="gramStart"/>
      <w:r w:rsidRPr="00AA1E1F">
        <w:rPr>
          <w:rStyle w:val="WW8Num1z0"/>
          <w:rFonts w:eastAsia="Calibri"/>
        </w:rPr>
        <w:t>установлены</w:t>
      </w:r>
      <w:proofErr w:type="gramEnd"/>
      <w:r w:rsidRPr="00AA1E1F">
        <w:rPr>
          <w:rStyle w:val="WW8Num1z0"/>
          <w:rFonts w:eastAsia="Calibri"/>
        </w:rPr>
        <w:t xml:space="preserve"> при приеме груза обычным способом, такое уведомление Экспедитору может быть сделано не позднее чем в течение 30 (Тридцати) календарных дней со дня приема груза. Датой уведомления считается дата получения Экспедитором такого уведомления.</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5.5. Претензии к Экспедитору по возмещению ущерба за утрату, повреждение или недостачу груза могут быть предъявлены Клиентом в течение 2 (двух) месяцев после возникновения основания для их предъявления.</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 xml:space="preserve">5.6. Сторона, получившая претензию, обязана рассмотреть ее и предоставить ответ в письменной форме по существу претензии (подтвердить согласие на полное или частичное ее удовлетворение или сообщить о полном или частичном отказе в ее удовлетворении, указать мотивы принятого решения) не позднее 15 (Пятнадцати) календарных дней </w:t>
      </w:r>
      <w:proofErr w:type="gramStart"/>
      <w:r w:rsidRPr="00AA1E1F">
        <w:rPr>
          <w:rStyle w:val="WW8Num1z0"/>
          <w:rFonts w:eastAsia="Calibri"/>
        </w:rPr>
        <w:t>с даты получения</w:t>
      </w:r>
      <w:proofErr w:type="gramEnd"/>
      <w:r w:rsidRPr="00AA1E1F">
        <w:rPr>
          <w:rStyle w:val="WW8Num1z0"/>
          <w:rFonts w:eastAsia="Calibri"/>
        </w:rPr>
        <w:t xml:space="preserve"> претензии. Датой предъявления претензии считается дата ее вручения уполномоченному представителю соответствующей Стороны.</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5.7. К предъявленной претензии прилагаются оформленные надлежащим образом (копии или оригиналы) следующие документы:</w:t>
      </w:r>
    </w:p>
    <w:p w:rsidR="00054E12" w:rsidRPr="00AA1E1F" w:rsidRDefault="00623770">
      <w:pPr>
        <w:widowControl w:val="0"/>
        <w:spacing w:after="0"/>
        <w:ind w:firstLine="540"/>
        <w:jc w:val="both"/>
        <w:rPr>
          <w:rFonts w:ascii="Times New Roman" w:eastAsia="Times New Roman" w:hAnsi="Times New Roman" w:cs="Times New Roman"/>
          <w:b/>
          <w:bCs/>
        </w:rPr>
      </w:pPr>
      <w:r w:rsidRPr="00AA1E1F">
        <w:rPr>
          <w:rFonts w:ascii="Times New Roman" w:hAnsi="Times New Roman" w:cs="Times New Roman"/>
          <w:b/>
          <w:bCs/>
        </w:rPr>
        <w:t>- авианакладная;</w:t>
      </w:r>
    </w:p>
    <w:p w:rsidR="00054E12" w:rsidRPr="00AA1E1F" w:rsidRDefault="00623770">
      <w:pPr>
        <w:widowControl w:val="0"/>
        <w:spacing w:after="0"/>
        <w:ind w:firstLine="540"/>
        <w:jc w:val="both"/>
        <w:rPr>
          <w:rFonts w:ascii="Times New Roman" w:eastAsia="Times New Roman" w:hAnsi="Times New Roman" w:cs="Times New Roman"/>
          <w:b/>
          <w:bCs/>
        </w:rPr>
      </w:pPr>
      <w:r w:rsidRPr="00AA1E1F">
        <w:rPr>
          <w:rFonts w:ascii="Times New Roman" w:hAnsi="Times New Roman" w:cs="Times New Roman"/>
          <w:b/>
          <w:bCs/>
        </w:rPr>
        <w:t>- акт об установлении расхождения по количеству и качеству при выдаче груза;</w:t>
      </w:r>
    </w:p>
    <w:p w:rsidR="00054E12" w:rsidRPr="00AA1E1F" w:rsidRDefault="00623770">
      <w:pPr>
        <w:widowControl w:val="0"/>
        <w:spacing w:after="0"/>
        <w:ind w:firstLine="540"/>
        <w:jc w:val="both"/>
        <w:rPr>
          <w:rFonts w:ascii="Times New Roman" w:eastAsia="Times New Roman" w:hAnsi="Times New Roman" w:cs="Times New Roman"/>
          <w:b/>
          <w:bCs/>
        </w:rPr>
      </w:pPr>
      <w:r w:rsidRPr="00AA1E1F">
        <w:rPr>
          <w:rFonts w:ascii="Times New Roman" w:hAnsi="Times New Roman" w:cs="Times New Roman"/>
          <w:b/>
          <w:bCs/>
        </w:rPr>
        <w:t>- товарная накладная;</w:t>
      </w:r>
    </w:p>
    <w:p w:rsidR="00054E12" w:rsidRPr="00AA1E1F" w:rsidRDefault="00623770">
      <w:pPr>
        <w:widowControl w:val="0"/>
        <w:spacing w:after="0"/>
        <w:ind w:firstLine="540"/>
        <w:jc w:val="both"/>
        <w:rPr>
          <w:rFonts w:ascii="Times New Roman" w:eastAsia="Times New Roman" w:hAnsi="Times New Roman" w:cs="Times New Roman"/>
          <w:b/>
          <w:bCs/>
        </w:rPr>
      </w:pPr>
      <w:r w:rsidRPr="00AA1E1F">
        <w:rPr>
          <w:rFonts w:ascii="Times New Roman" w:hAnsi="Times New Roman" w:cs="Times New Roman"/>
          <w:b/>
          <w:bCs/>
        </w:rPr>
        <w:t>- товарно-транспортная накладная;</w:t>
      </w:r>
    </w:p>
    <w:p w:rsidR="00054E12" w:rsidRPr="00AA1E1F" w:rsidRDefault="00623770">
      <w:pPr>
        <w:widowControl w:val="0"/>
        <w:spacing w:after="0"/>
        <w:ind w:firstLine="540"/>
        <w:jc w:val="both"/>
        <w:rPr>
          <w:rFonts w:ascii="Times New Roman" w:eastAsia="Times New Roman" w:hAnsi="Times New Roman" w:cs="Times New Roman"/>
          <w:b/>
          <w:bCs/>
        </w:rPr>
      </w:pPr>
      <w:r w:rsidRPr="00AA1E1F">
        <w:rPr>
          <w:rFonts w:ascii="Times New Roman" w:hAnsi="Times New Roman" w:cs="Times New Roman"/>
          <w:b/>
          <w:bCs/>
        </w:rPr>
        <w:t>- иные документы, подтверждающие право на предъявление претензии и позволяющие определить стоимость отправленного груза.</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5.8. В случае невозможности разрешения споров путем переговоров они подлежат разрешению в установленном порядке в Арбитражном суде города Москвы</w:t>
      </w:r>
      <w:r w:rsidRPr="00AA1E1F">
        <w:rPr>
          <w:rFonts w:ascii="Times New Roman" w:hAnsi="Times New Roman" w:cs="Times New Roman"/>
          <w:b/>
          <w:bCs/>
        </w:rPr>
        <w:t>.</w:t>
      </w:r>
      <w:bookmarkEnd w:id="3"/>
    </w:p>
    <w:p w:rsidR="00293807" w:rsidRDefault="00293807">
      <w:pPr>
        <w:widowControl w:val="0"/>
        <w:spacing w:before="400"/>
        <w:jc w:val="center"/>
        <w:rPr>
          <w:rFonts w:ascii="Times New Roman" w:hAnsi="Times New Roman" w:cs="Times New Roman"/>
          <w:b/>
          <w:bCs/>
        </w:rPr>
      </w:pPr>
    </w:p>
    <w:p w:rsidR="00B94CB7" w:rsidRDefault="00B94CB7">
      <w:pPr>
        <w:widowControl w:val="0"/>
        <w:spacing w:before="400"/>
        <w:jc w:val="center"/>
        <w:rPr>
          <w:rFonts w:ascii="Times New Roman" w:hAnsi="Times New Roman" w:cs="Times New Roman"/>
          <w:b/>
          <w:bCs/>
        </w:rPr>
      </w:pPr>
    </w:p>
    <w:p w:rsidR="00054E12" w:rsidRPr="00AA1E1F" w:rsidRDefault="00623770">
      <w:pPr>
        <w:widowControl w:val="0"/>
        <w:spacing w:before="400"/>
        <w:jc w:val="center"/>
        <w:rPr>
          <w:rFonts w:ascii="Times New Roman" w:eastAsia="Times New Roman" w:hAnsi="Times New Roman" w:cs="Times New Roman"/>
          <w:b/>
          <w:bCs/>
        </w:rPr>
      </w:pPr>
      <w:r w:rsidRPr="00AA1E1F">
        <w:rPr>
          <w:rFonts w:ascii="Times New Roman" w:hAnsi="Times New Roman" w:cs="Times New Roman"/>
          <w:b/>
          <w:bCs/>
        </w:rPr>
        <w:t>6. ОБСТОЯТЕЛЬСТВА НЕПРЕОДОЛИМОЙ СИЛЫ</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 xml:space="preserve">6.1. </w:t>
      </w:r>
      <w:proofErr w:type="gramStart"/>
      <w:r w:rsidRPr="00AA1E1F">
        <w:rPr>
          <w:rStyle w:val="WW8Num1z0"/>
          <w:rFonts w:eastAsia="Calibri"/>
        </w:rPr>
        <w:t>Стороны освобождаются от ответственности за полное или частичное неисполнение обязательств по Договору в случае, если неисполнение или ненадлежащее исполнение обязательств явилось следствием действия обстоятельств непреодолимой силы, которые Стороны не могли ни предвидеть, ни предотвратить разумными силами, а именно: пожара, наводнения, землетрясения, иного стихийного бедствия, войны, террористических актов, эпидемии, забастовки, мятежа, массовых беспорядков, гражданских волнений, актов или действий государственных органов, делающих</w:t>
      </w:r>
      <w:proofErr w:type="gramEnd"/>
      <w:r w:rsidRPr="00AA1E1F">
        <w:rPr>
          <w:rStyle w:val="WW8Num1z0"/>
          <w:rFonts w:eastAsia="Calibri"/>
        </w:rPr>
        <w:t xml:space="preserve"> невозможным выполнение Сторонами принятых на себя обязательств, и если эти обстоятельства непосредственно повлияли на выполнение Сторонами принятых на себя обязательств по Договору.</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6.2. Сторона, для которой создалась невозможность исполнения обязательств по Договору, должна незамедлительно, но не позднее 30 (Тридцати) календарных дней после наступления обстоятельств непреодолимой силы поставить в известность другую Сторону письменно или по телефону о наступлении таких обстоятельств, предполагаемом сроке их действия и прекращении их действия. При наступлении указанных обстоятель</w:t>
      </w:r>
      <w:proofErr w:type="gramStart"/>
      <w:r w:rsidRPr="00AA1E1F">
        <w:rPr>
          <w:rStyle w:val="WW8Num1z0"/>
          <w:rFonts w:eastAsia="Calibri"/>
        </w:rPr>
        <w:t>ств ср</w:t>
      </w:r>
      <w:proofErr w:type="gramEnd"/>
      <w:r w:rsidRPr="00AA1E1F">
        <w:rPr>
          <w:rStyle w:val="WW8Num1z0"/>
          <w:rFonts w:eastAsia="Calibri"/>
        </w:rPr>
        <w:t>ок исполнения обязательств по Договору переносится соразмерно времени, в течение которого будут действовать такие обстоятельства и их последствия.</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6.3. Действие обстоятельств непреодолимой силы должно быть подтверждено соответствующим актом или свидетельством, выданными соответствующими государственными органами.</w:t>
      </w:r>
    </w:p>
    <w:p w:rsidR="00AA1E1F" w:rsidRPr="004D2DB1" w:rsidRDefault="00AA1E1F">
      <w:pPr>
        <w:widowControl w:val="0"/>
        <w:spacing w:before="400"/>
        <w:jc w:val="center"/>
        <w:rPr>
          <w:rFonts w:ascii="Times New Roman" w:hAnsi="Times New Roman" w:cs="Times New Roman"/>
          <w:b/>
          <w:bCs/>
        </w:rPr>
      </w:pPr>
    </w:p>
    <w:p w:rsidR="00054E12" w:rsidRPr="00AA1E1F" w:rsidRDefault="00623770">
      <w:pPr>
        <w:widowControl w:val="0"/>
        <w:spacing w:before="400"/>
        <w:jc w:val="center"/>
        <w:rPr>
          <w:rFonts w:ascii="Times New Roman" w:eastAsia="Times New Roman" w:hAnsi="Times New Roman" w:cs="Times New Roman"/>
          <w:b/>
          <w:bCs/>
        </w:rPr>
      </w:pPr>
      <w:r w:rsidRPr="00AA1E1F">
        <w:rPr>
          <w:rFonts w:ascii="Times New Roman" w:hAnsi="Times New Roman" w:cs="Times New Roman"/>
          <w:b/>
          <w:bCs/>
        </w:rPr>
        <w:t>7. ЗАКЛЮЧИТЕЛЬНЫЕ ПОЛОЖЕНИЯ</w:t>
      </w:r>
    </w:p>
    <w:p w:rsidR="00054E12" w:rsidRPr="00AA1E1F" w:rsidRDefault="00623770">
      <w:pPr>
        <w:spacing w:after="0"/>
        <w:ind w:firstLine="539"/>
        <w:jc w:val="both"/>
        <w:rPr>
          <w:rStyle w:val="WW8Num1z0"/>
          <w:rFonts w:eastAsia="Calibri"/>
        </w:rPr>
      </w:pPr>
      <w:r w:rsidRPr="00AA1E1F">
        <w:rPr>
          <w:rStyle w:val="WW8Num1z0"/>
          <w:rFonts w:eastAsia="Calibri"/>
        </w:rPr>
        <w:t>7.1. Положения, неурегулированные настоящим договором, регулируются положениями действующего законодательства РФ, а также Воздушным кодексом РФ, инструкциями служб гражданской авиации и перевозчиков, правилами ИАТА.</w:t>
      </w:r>
    </w:p>
    <w:p w:rsidR="00054E12" w:rsidRPr="00AA1E1F" w:rsidRDefault="00623770">
      <w:pPr>
        <w:widowControl w:val="0"/>
        <w:spacing w:after="0"/>
        <w:ind w:firstLine="539"/>
        <w:jc w:val="both"/>
        <w:rPr>
          <w:rStyle w:val="WW8Num1z0"/>
          <w:rFonts w:eastAsia="Calibri"/>
        </w:rPr>
      </w:pPr>
      <w:r w:rsidRPr="00AA1E1F">
        <w:rPr>
          <w:rStyle w:val="WW8Num1z0"/>
          <w:rFonts w:eastAsia="Calibri"/>
        </w:rPr>
        <w:t>7.2. 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054E12" w:rsidRPr="00AA1E1F" w:rsidRDefault="00623770">
      <w:pPr>
        <w:widowControl w:val="0"/>
        <w:spacing w:after="0"/>
        <w:ind w:firstLine="539"/>
        <w:jc w:val="both"/>
        <w:rPr>
          <w:rStyle w:val="WW8Num1z0"/>
          <w:rFonts w:eastAsia="Calibri"/>
        </w:rPr>
      </w:pPr>
      <w:r w:rsidRPr="00AA1E1F">
        <w:rPr>
          <w:rStyle w:val="WW8Num1z0"/>
          <w:rFonts w:eastAsia="Calibri"/>
        </w:rPr>
        <w:t>7.3. Все уведомления и сообщения в рамках Договора должны направляться Сторонами друг другу в письменной форме. Сообщения будут считаться исполненными надлежащим образом, если он посланы:</w:t>
      </w:r>
    </w:p>
    <w:p w:rsidR="00054E12" w:rsidRPr="00AA1E1F" w:rsidRDefault="00623770">
      <w:pPr>
        <w:widowControl w:val="0"/>
        <w:spacing w:after="0"/>
        <w:ind w:firstLine="540"/>
        <w:jc w:val="both"/>
        <w:rPr>
          <w:rStyle w:val="WW8Num1z0"/>
          <w:rFonts w:eastAsia="Calibri"/>
        </w:rPr>
      </w:pPr>
      <w:r w:rsidRPr="00AA1E1F">
        <w:rPr>
          <w:rFonts w:ascii="Times New Roman" w:hAnsi="Times New Roman" w:cs="Times New Roman"/>
          <w:b/>
          <w:bCs/>
        </w:rPr>
        <w:t>- заказным письмом с уведомлением о вручении.</w:t>
      </w:r>
    </w:p>
    <w:p w:rsidR="00054E12" w:rsidRPr="00AA1E1F" w:rsidRDefault="00623770">
      <w:pPr>
        <w:widowControl w:val="0"/>
        <w:spacing w:after="0"/>
        <w:ind w:firstLine="540"/>
        <w:jc w:val="both"/>
        <w:rPr>
          <w:rStyle w:val="WW8Num1z0"/>
          <w:rFonts w:eastAsia="Calibri"/>
        </w:rPr>
      </w:pPr>
      <w:r w:rsidRPr="00AA1E1F">
        <w:rPr>
          <w:rFonts w:ascii="Times New Roman" w:hAnsi="Times New Roman" w:cs="Times New Roman"/>
          <w:b/>
          <w:bCs/>
        </w:rPr>
        <w:t>- по электронной почте с подтверждением получения.</w:t>
      </w:r>
    </w:p>
    <w:p w:rsidR="00054E12" w:rsidRPr="00AA1E1F" w:rsidRDefault="00623770">
      <w:pPr>
        <w:widowControl w:val="0"/>
        <w:spacing w:after="0"/>
        <w:ind w:firstLine="540"/>
        <w:jc w:val="both"/>
        <w:rPr>
          <w:rStyle w:val="WW8Num1z0"/>
          <w:rFonts w:eastAsia="Calibri"/>
        </w:rPr>
      </w:pPr>
      <w:r w:rsidRPr="00AA1E1F">
        <w:rPr>
          <w:rFonts w:ascii="Times New Roman" w:hAnsi="Times New Roman" w:cs="Times New Roman"/>
          <w:b/>
          <w:bCs/>
        </w:rPr>
        <w:t>- по телеграфу, телетайпу, телексу, телефаксу.</w:t>
      </w:r>
    </w:p>
    <w:p w:rsidR="00054E12" w:rsidRPr="00AA1E1F" w:rsidRDefault="00623770">
      <w:pPr>
        <w:widowControl w:val="0"/>
        <w:spacing w:after="0"/>
        <w:ind w:firstLine="540"/>
        <w:jc w:val="both"/>
        <w:rPr>
          <w:rStyle w:val="WW8Num1z0"/>
          <w:rFonts w:eastAsia="Calibri"/>
        </w:rPr>
      </w:pPr>
      <w:r w:rsidRPr="00AA1E1F">
        <w:rPr>
          <w:rFonts w:ascii="Times New Roman" w:hAnsi="Times New Roman" w:cs="Times New Roman"/>
          <w:b/>
          <w:bCs/>
        </w:rPr>
        <w:t xml:space="preserve">- </w:t>
      </w:r>
      <w:proofErr w:type="gramStart"/>
      <w:r w:rsidRPr="00AA1E1F">
        <w:rPr>
          <w:rFonts w:ascii="Times New Roman" w:hAnsi="Times New Roman" w:cs="Times New Roman"/>
          <w:b/>
          <w:bCs/>
        </w:rPr>
        <w:t>доставлены</w:t>
      </w:r>
      <w:proofErr w:type="gramEnd"/>
      <w:r w:rsidRPr="00AA1E1F">
        <w:rPr>
          <w:rFonts w:ascii="Times New Roman" w:hAnsi="Times New Roman" w:cs="Times New Roman"/>
          <w:b/>
          <w:bCs/>
        </w:rPr>
        <w:t xml:space="preserve"> лично по юридическим (почтовым) адресам Сторон с получением под расписку соответствующими должностными лицами.</w:t>
      </w:r>
    </w:p>
    <w:p w:rsidR="005B2C66" w:rsidRDefault="00623770">
      <w:pPr>
        <w:widowControl w:val="0"/>
        <w:spacing w:after="0"/>
        <w:ind w:firstLine="540"/>
        <w:jc w:val="both"/>
        <w:rPr>
          <w:rStyle w:val="WW8Num1z0"/>
          <w:rFonts w:eastAsia="Calibri"/>
        </w:rPr>
      </w:pPr>
      <w:r w:rsidRPr="00AA1E1F">
        <w:rPr>
          <w:rStyle w:val="WW8Num1z0"/>
          <w:rFonts w:eastAsia="Calibri"/>
        </w:rPr>
        <w:t xml:space="preserve">7.4. Договор вступает в силу с момента его заключения (подписания) </w:t>
      </w:r>
      <w:r w:rsidR="004D2DB1">
        <w:rPr>
          <w:rStyle w:val="WW8Num1z0"/>
          <w:rFonts w:eastAsia="Calibri"/>
        </w:rPr>
        <w:t xml:space="preserve">и действует </w:t>
      </w:r>
      <w:r w:rsidR="005B2C66">
        <w:rPr>
          <w:rStyle w:val="WW8Num1z0"/>
          <w:rFonts w:eastAsia="Calibri"/>
        </w:rPr>
        <w:t>бессрочно.</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7.5. В случае</w:t>
      </w:r>
      <w:proofErr w:type="gramStart"/>
      <w:r w:rsidRPr="00AA1E1F">
        <w:rPr>
          <w:rStyle w:val="WW8Num1z0"/>
          <w:rFonts w:eastAsia="Calibri"/>
        </w:rPr>
        <w:t>,</w:t>
      </w:r>
      <w:proofErr w:type="gramEnd"/>
      <w:r w:rsidRPr="00AA1E1F">
        <w:rPr>
          <w:rStyle w:val="WW8Num1z0"/>
          <w:rFonts w:eastAsia="Calibri"/>
        </w:rPr>
        <w:t xml:space="preserve"> если ни одна из Сторон не заявит за 30 (Тридцать) календарных дней до истечения срока действия Договора намерений о его расторжении, Договор считается пролонгированным на последующий кал</w:t>
      </w:r>
      <w:r w:rsidR="000F724F" w:rsidRPr="00AA1E1F">
        <w:rPr>
          <w:rStyle w:val="WW8Num1z0"/>
          <w:rFonts w:eastAsia="Calibri"/>
        </w:rPr>
        <w:t>ендарный год на тех же условиях, пролонгация возможна неограниченное количество раз.</w:t>
      </w:r>
    </w:p>
    <w:p w:rsidR="00054E12" w:rsidRPr="00AA1E1F" w:rsidRDefault="00623770">
      <w:pPr>
        <w:widowControl w:val="0"/>
        <w:spacing w:after="0"/>
        <w:ind w:firstLine="540"/>
        <w:jc w:val="both"/>
        <w:rPr>
          <w:rStyle w:val="WW8Num1z0"/>
          <w:rFonts w:eastAsia="Calibri"/>
        </w:rPr>
      </w:pPr>
      <w:r w:rsidRPr="00AA1E1F">
        <w:rPr>
          <w:rStyle w:val="WW8Num1z0"/>
          <w:rFonts w:eastAsia="Calibri"/>
        </w:rPr>
        <w:t>7.6. Договор составлен в двух экземплярах, имеющих одинаковую юридическую силу, по одному экземпляру для каждой из Сторон.</w:t>
      </w:r>
    </w:p>
    <w:p w:rsidR="00054E12" w:rsidRPr="00AA1E1F" w:rsidRDefault="00623770">
      <w:pPr>
        <w:spacing w:after="0"/>
        <w:ind w:firstLine="540"/>
        <w:jc w:val="both"/>
        <w:rPr>
          <w:rStyle w:val="WW8Num1z0"/>
          <w:rFonts w:eastAsia="Calibri"/>
        </w:rPr>
      </w:pPr>
      <w:r w:rsidRPr="00AA1E1F">
        <w:rPr>
          <w:rStyle w:val="WW8Num1z0"/>
          <w:rFonts w:eastAsia="Calibri"/>
        </w:rPr>
        <w:t xml:space="preserve">7.7. </w:t>
      </w:r>
      <w:proofErr w:type="gramStart"/>
      <w:r w:rsidRPr="00AA1E1F">
        <w:rPr>
          <w:rStyle w:val="WW8Num1z0"/>
          <w:rFonts w:eastAsia="Calibri"/>
        </w:rPr>
        <w:t>Договор</w:t>
      </w:r>
      <w:proofErr w:type="gramEnd"/>
      <w:r w:rsidRPr="00AA1E1F">
        <w:rPr>
          <w:rStyle w:val="WW8Num1z0"/>
          <w:rFonts w:eastAsia="Calibri"/>
        </w:rPr>
        <w:t xml:space="preserve"> может быть расторгнут досрочно по соглашению сторон по истечении 30 дней с момента подачи одной из сторон заявления о расторжении договора при условии полного выполнения сторонами своих обязательств по настоящему договору.</w:t>
      </w:r>
    </w:p>
    <w:p w:rsidR="00054E12" w:rsidRPr="00AA1E1F" w:rsidRDefault="00623770">
      <w:pPr>
        <w:spacing w:after="0"/>
        <w:ind w:firstLine="540"/>
        <w:jc w:val="both"/>
        <w:rPr>
          <w:rStyle w:val="WW8Num1z0"/>
          <w:rFonts w:eastAsia="Calibri"/>
        </w:rPr>
      </w:pPr>
      <w:r w:rsidRPr="00AA1E1F">
        <w:rPr>
          <w:rStyle w:val="WW8Num1z0"/>
          <w:rFonts w:eastAsia="Calibri"/>
        </w:rPr>
        <w:lastRenderedPageBreak/>
        <w:t>7.8. При одностороннем отказе от исполнения договора сторона, заявившая об отказе и не известившая другую сторону в надлежащий срок, возмещает другой стороне убытки, вызванные расторжением договора.</w:t>
      </w:r>
    </w:p>
    <w:p w:rsidR="00293807" w:rsidRDefault="00293807">
      <w:pPr>
        <w:spacing w:after="0"/>
        <w:ind w:firstLine="540"/>
        <w:jc w:val="both"/>
        <w:rPr>
          <w:rStyle w:val="WW8Num1z0"/>
          <w:rFonts w:eastAsia="Calibri"/>
        </w:rPr>
      </w:pPr>
    </w:p>
    <w:p w:rsidR="00293807" w:rsidRDefault="00293807">
      <w:pPr>
        <w:spacing w:after="0"/>
        <w:ind w:firstLine="540"/>
        <w:jc w:val="both"/>
        <w:rPr>
          <w:rStyle w:val="WW8Num1z0"/>
          <w:rFonts w:eastAsia="Calibri"/>
        </w:rPr>
      </w:pPr>
    </w:p>
    <w:p w:rsidR="00054E12" w:rsidRPr="00AA1E1F" w:rsidRDefault="00623770">
      <w:pPr>
        <w:spacing w:after="0"/>
        <w:ind w:firstLine="540"/>
        <w:jc w:val="both"/>
        <w:rPr>
          <w:rStyle w:val="WW8Num1z0"/>
          <w:rFonts w:eastAsia="Calibri"/>
        </w:rPr>
      </w:pPr>
      <w:r w:rsidRPr="00AA1E1F">
        <w:rPr>
          <w:rStyle w:val="WW8Num1z0"/>
          <w:rFonts w:eastAsia="Calibri"/>
        </w:rPr>
        <w:t>7.9. В случае некачественного, недобросовестного и (или) несвоевременного выполнения Клиентом условий настоящего договора, действие настоящего договора может быть в одностороннем порядке прекращено или временно приостановлено Экспедитором письменным уведомлением Клиенту. Такое уведомление вступает в силу немедленно после получения.</w:t>
      </w:r>
    </w:p>
    <w:p w:rsidR="00054E12" w:rsidRPr="00AA1E1F" w:rsidRDefault="00623770">
      <w:pPr>
        <w:spacing w:after="0"/>
        <w:ind w:firstLine="540"/>
        <w:jc w:val="both"/>
        <w:rPr>
          <w:rStyle w:val="WW8Num1z0"/>
          <w:rFonts w:eastAsia="Calibri"/>
        </w:rPr>
      </w:pPr>
      <w:r w:rsidRPr="00AA1E1F">
        <w:rPr>
          <w:rStyle w:val="WW8Num1z0"/>
          <w:rFonts w:eastAsia="Calibri"/>
        </w:rPr>
        <w:t xml:space="preserve">7.10. </w:t>
      </w:r>
      <w:proofErr w:type="gramStart"/>
      <w:r w:rsidRPr="00AA1E1F">
        <w:rPr>
          <w:rStyle w:val="WW8Num1z0"/>
          <w:rFonts w:eastAsia="Calibri"/>
        </w:rPr>
        <w:t>Стороны пришли к соглашению, что документы, касающиеся данного Договора, переданные/полученные по средствам факсимильного сообщения, электронной почты, а также иному каналу связи считаются документами, составленными с соблюдением письменной формы и являются неотъемлемой частью Договора.</w:t>
      </w:r>
      <w:proofErr w:type="gramEnd"/>
    </w:p>
    <w:p w:rsidR="00054E12" w:rsidRPr="00AA1E1F" w:rsidRDefault="00623770">
      <w:pPr>
        <w:spacing w:after="0"/>
        <w:ind w:firstLine="540"/>
        <w:jc w:val="both"/>
        <w:rPr>
          <w:rStyle w:val="WW8Num1z0"/>
          <w:rFonts w:eastAsia="Calibri"/>
        </w:rPr>
      </w:pPr>
      <w:r w:rsidRPr="00AA1E1F">
        <w:rPr>
          <w:rStyle w:val="WW8Num1z0"/>
          <w:rFonts w:eastAsia="Calibri"/>
        </w:rPr>
        <w:t>7.11. Стороны настоящего Договора признают юридическую силу текстов уведомлений и сообщений, направленных Экспедитором в адрес Клиента на указанные ими в договоре контактные адреса электронной почты (именуемые каналы связи) и наоборот. Такие уведомления и сообщения приравниваются к сообщениям и уведомлениям, исполненным в простой письменной форме, направляемым на почтовые адреса Клиента. Стороны, в случае возникновения каких-либо разногласий по фактам отправления, получения сообщений, времени их направления и содержания, договорились считать свидетельства архивной службы Экспедитора достоверными и окончательными для разрешения разногласий между Сторонами.</w:t>
      </w:r>
    </w:p>
    <w:p w:rsidR="00054E12" w:rsidRPr="00AA1E1F" w:rsidRDefault="00623770">
      <w:pPr>
        <w:spacing w:after="0"/>
        <w:jc w:val="both"/>
        <w:rPr>
          <w:rStyle w:val="WW8Num1z0"/>
          <w:rFonts w:eastAsia="Calibri"/>
        </w:rPr>
      </w:pPr>
      <w:r w:rsidRPr="00AA1E1F">
        <w:rPr>
          <w:rStyle w:val="WW8Num1z0"/>
          <w:rFonts w:eastAsia="Calibri"/>
        </w:rPr>
        <w:t>7.12. При расторжении настоящего Договора Стороны не освобождаются от ответственности произвести взаиморасчеты по всем обязательствам, возникшим в течение срока действия Договора.</w:t>
      </w:r>
    </w:p>
    <w:p w:rsidR="00054E12" w:rsidRPr="00AA1E1F" w:rsidRDefault="00623770">
      <w:pPr>
        <w:spacing w:after="0"/>
        <w:jc w:val="both"/>
        <w:rPr>
          <w:rStyle w:val="WW8Num1z0"/>
          <w:rFonts w:eastAsia="Calibri"/>
        </w:rPr>
      </w:pPr>
      <w:r w:rsidRPr="00AA1E1F">
        <w:rPr>
          <w:rStyle w:val="WW8Num1z0"/>
          <w:rFonts w:eastAsia="Calibri"/>
        </w:rPr>
        <w:t>7.13. Все изменения и дополнения действительны лишь в том случае, если они оформлены в письменном виде и подписаны обеими сторонами.</w:t>
      </w:r>
    </w:p>
    <w:p w:rsidR="00054E12" w:rsidRPr="00AA1E1F" w:rsidRDefault="00623770">
      <w:pPr>
        <w:spacing w:after="0"/>
        <w:jc w:val="both"/>
        <w:rPr>
          <w:rStyle w:val="WW8Num1z0"/>
          <w:rFonts w:eastAsia="Calibri"/>
        </w:rPr>
      </w:pPr>
      <w:r w:rsidRPr="00AA1E1F">
        <w:rPr>
          <w:rStyle w:val="WW8Num1z0"/>
          <w:rFonts w:eastAsia="Calibri"/>
        </w:rPr>
        <w:t>7.14. Все Приложения к настоящему договору являются его неотъемлемыми частями.</w:t>
      </w:r>
    </w:p>
    <w:p w:rsidR="00054E12" w:rsidRPr="00AA1E1F" w:rsidRDefault="00623770">
      <w:pPr>
        <w:widowControl w:val="0"/>
        <w:spacing w:before="120" w:after="0"/>
        <w:jc w:val="both"/>
        <w:rPr>
          <w:rFonts w:ascii="Times New Roman" w:eastAsia="Times New Roman" w:hAnsi="Times New Roman" w:cs="Times New Roman"/>
          <w:b/>
          <w:bCs/>
        </w:rPr>
      </w:pPr>
      <w:r w:rsidRPr="00AA1E1F">
        <w:rPr>
          <w:rFonts w:ascii="Times New Roman" w:hAnsi="Times New Roman" w:cs="Times New Roman"/>
          <w:b/>
          <w:bCs/>
        </w:rPr>
        <w:t>7.15. К настоящему Договору прилагаются:</w:t>
      </w:r>
    </w:p>
    <w:p w:rsidR="00293807" w:rsidRDefault="00293807" w:rsidP="00293807">
      <w:pPr>
        <w:widowControl w:val="0"/>
        <w:spacing w:after="0" w:line="240" w:lineRule="auto"/>
        <w:ind w:firstLine="567"/>
        <w:jc w:val="both"/>
        <w:rPr>
          <w:rFonts w:ascii="Times New Roman" w:hAnsi="Times New Roman" w:cs="Times New Roman"/>
          <w:b/>
          <w:bCs/>
        </w:rPr>
      </w:pPr>
    </w:p>
    <w:p w:rsidR="00293807" w:rsidRDefault="00293807" w:rsidP="00293807">
      <w:pPr>
        <w:widowControl w:val="0"/>
        <w:spacing w:after="0" w:line="240" w:lineRule="auto"/>
        <w:ind w:firstLine="567"/>
        <w:jc w:val="both"/>
        <w:rPr>
          <w:rFonts w:ascii="Times New Roman" w:hAnsi="Times New Roman" w:cs="Times New Roman"/>
          <w:b/>
          <w:bCs/>
        </w:rPr>
      </w:pPr>
    </w:p>
    <w:p w:rsidR="00293807" w:rsidRPr="00AA1E1F" w:rsidRDefault="00293807" w:rsidP="00293807">
      <w:pPr>
        <w:widowControl w:val="0"/>
        <w:spacing w:after="0" w:line="240" w:lineRule="auto"/>
        <w:ind w:firstLine="567"/>
        <w:jc w:val="both"/>
        <w:rPr>
          <w:rStyle w:val="WW8Num1z0"/>
          <w:rFonts w:eastAsia="Calibri"/>
        </w:rPr>
      </w:pPr>
      <w:r w:rsidRPr="00AA1E1F">
        <w:rPr>
          <w:rFonts w:ascii="Times New Roman" w:hAnsi="Times New Roman" w:cs="Times New Roman"/>
          <w:b/>
          <w:bCs/>
        </w:rPr>
        <w:t>Приложение №</w:t>
      </w:r>
      <w:r>
        <w:rPr>
          <w:rFonts w:ascii="Times New Roman" w:hAnsi="Times New Roman" w:cs="Times New Roman"/>
          <w:b/>
          <w:bCs/>
        </w:rPr>
        <w:t>1</w:t>
      </w:r>
      <w:r w:rsidRPr="00AA1E1F">
        <w:rPr>
          <w:rStyle w:val="WW8Num1z0"/>
          <w:rFonts w:eastAsia="Calibri"/>
        </w:rPr>
        <w:t xml:space="preserve"> – </w:t>
      </w:r>
      <w:r w:rsidRPr="00AA1E1F">
        <w:rPr>
          <w:rFonts w:ascii="Times New Roman" w:hAnsi="Times New Roman" w:cs="Times New Roman"/>
          <w:bCs/>
        </w:rPr>
        <w:t>Условия оказания услуг по организации грузовых перевозок воздушным транспортом</w:t>
      </w:r>
      <w:r w:rsidRPr="00AA1E1F">
        <w:rPr>
          <w:rStyle w:val="WW8Num1z0"/>
          <w:rFonts w:eastAsia="Calibri"/>
        </w:rPr>
        <w:t>;</w:t>
      </w:r>
    </w:p>
    <w:p w:rsidR="00293807" w:rsidRPr="00AA1E1F" w:rsidRDefault="00293807" w:rsidP="00293807">
      <w:pPr>
        <w:widowControl w:val="0"/>
        <w:spacing w:after="0" w:line="240" w:lineRule="auto"/>
        <w:ind w:firstLine="567"/>
        <w:jc w:val="both"/>
        <w:rPr>
          <w:rStyle w:val="WW8Num1z0"/>
          <w:rFonts w:eastAsia="Calibri"/>
        </w:rPr>
      </w:pPr>
      <w:r w:rsidRPr="00AA1E1F">
        <w:rPr>
          <w:rFonts w:ascii="Times New Roman" w:hAnsi="Times New Roman" w:cs="Times New Roman"/>
          <w:b/>
          <w:bCs/>
        </w:rPr>
        <w:t>Приложение №</w:t>
      </w:r>
      <w:r>
        <w:rPr>
          <w:rFonts w:ascii="Times New Roman" w:hAnsi="Times New Roman" w:cs="Times New Roman"/>
          <w:b/>
          <w:bCs/>
        </w:rPr>
        <w:t>2</w:t>
      </w:r>
      <w:r w:rsidRPr="00AA1E1F">
        <w:rPr>
          <w:rStyle w:val="WW8Num1z0"/>
          <w:rFonts w:eastAsia="Calibri"/>
        </w:rPr>
        <w:t xml:space="preserve"> – Образец заявления на перевозку груза;</w:t>
      </w:r>
    </w:p>
    <w:p w:rsidR="00293807" w:rsidRPr="00765818" w:rsidRDefault="00293807" w:rsidP="00293807">
      <w:pPr>
        <w:widowControl w:val="0"/>
        <w:spacing w:after="0" w:line="240" w:lineRule="auto"/>
        <w:ind w:firstLine="567"/>
        <w:jc w:val="both"/>
        <w:rPr>
          <w:rStyle w:val="WW8Num1z0"/>
          <w:rFonts w:eastAsia="Calibri"/>
        </w:rPr>
      </w:pPr>
      <w:r w:rsidRPr="00AA1E1F">
        <w:rPr>
          <w:rFonts w:ascii="Times New Roman" w:hAnsi="Times New Roman" w:cs="Times New Roman"/>
          <w:b/>
          <w:bCs/>
        </w:rPr>
        <w:t>Приложение №</w:t>
      </w:r>
      <w:r>
        <w:rPr>
          <w:rFonts w:ascii="Times New Roman" w:hAnsi="Times New Roman" w:cs="Times New Roman"/>
          <w:b/>
          <w:bCs/>
        </w:rPr>
        <w:t>3</w:t>
      </w:r>
      <w:r w:rsidRPr="00AA1E1F">
        <w:rPr>
          <w:rStyle w:val="WW8Num1z0"/>
          <w:rFonts w:eastAsia="Calibri"/>
        </w:rPr>
        <w:t xml:space="preserve"> – Образец Складской расписки; </w:t>
      </w:r>
    </w:p>
    <w:p w:rsidR="005B2C66" w:rsidRDefault="005B2C66">
      <w:pPr>
        <w:widowControl w:val="0"/>
        <w:spacing w:after="0"/>
        <w:jc w:val="both"/>
        <w:rPr>
          <w:rStyle w:val="WW8Num1z0"/>
          <w:rFonts w:eastAsia="Calibri"/>
        </w:rPr>
      </w:pPr>
    </w:p>
    <w:p w:rsidR="005B2C66" w:rsidRDefault="005B2C66">
      <w:pPr>
        <w:widowControl w:val="0"/>
        <w:spacing w:after="0"/>
        <w:jc w:val="both"/>
        <w:rPr>
          <w:rStyle w:val="WW8Num1z0"/>
          <w:rFonts w:eastAsia="Calibri"/>
        </w:rPr>
      </w:pPr>
    </w:p>
    <w:p w:rsidR="005B2C66" w:rsidRDefault="005B2C66">
      <w:pPr>
        <w:widowControl w:val="0"/>
        <w:spacing w:after="0"/>
        <w:jc w:val="both"/>
        <w:rPr>
          <w:rStyle w:val="WW8Num1z0"/>
          <w:rFonts w:eastAsia="Calibri"/>
        </w:rPr>
      </w:pPr>
    </w:p>
    <w:p w:rsidR="005B2C66" w:rsidRDefault="005B2C66">
      <w:pPr>
        <w:widowControl w:val="0"/>
        <w:spacing w:after="0"/>
        <w:jc w:val="both"/>
        <w:rPr>
          <w:rStyle w:val="WW8Num1z0"/>
          <w:rFonts w:eastAsia="Calibri"/>
        </w:rPr>
      </w:pPr>
    </w:p>
    <w:p w:rsidR="005B2C66" w:rsidRDefault="005B2C66">
      <w:pPr>
        <w:widowControl w:val="0"/>
        <w:spacing w:after="0"/>
        <w:jc w:val="both"/>
        <w:rPr>
          <w:rStyle w:val="WW8Num1z0"/>
          <w:rFonts w:eastAsia="Calibri"/>
        </w:rPr>
      </w:pPr>
    </w:p>
    <w:p w:rsidR="005B2C66" w:rsidRDefault="005B2C66">
      <w:pPr>
        <w:widowControl w:val="0"/>
        <w:spacing w:after="0"/>
        <w:jc w:val="both"/>
        <w:rPr>
          <w:rStyle w:val="WW8Num1z0"/>
          <w:rFonts w:eastAsia="Calibri"/>
        </w:rPr>
      </w:pPr>
    </w:p>
    <w:p w:rsidR="005B2C66" w:rsidRDefault="005B2C66">
      <w:pPr>
        <w:widowControl w:val="0"/>
        <w:spacing w:after="0"/>
        <w:jc w:val="both"/>
        <w:rPr>
          <w:rStyle w:val="WW8Num1z0"/>
          <w:rFonts w:eastAsia="Calibri"/>
        </w:rPr>
      </w:pPr>
    </w:p>
    <w:p w:rsidR="005B2C66" w:rsidRDefault="005B2C66">
      <w:pPr>
        <w:widowControl w:val="0"/>
        <w:spacing w:after="0"/>
        <w:jc w:val="both"/>
        <w:rPr>
          <w:rStyle w:val="WW8Num1z0"/>
          <w:rFonts w:eastAsia="Calibri"/>
        </w:rPr>
      </w:pPr>
    </w:p>
    <w:p w:rsidR="005B2C66" w:rsidRDefault="005B2C66">
      <w:pPr>
        <w:widowControl w:val="0"/>
        <w:spacing w:after="0"/>
        <w:jc w:val="both"/>
        <w:rPr>
          <w:rStyle w:val="WW8Num1z0"/>
          <w:rFonts w:eastAsia="Calibri"/>
        </w:rPr>
      </w:pPr>
    </w:p>
    <w:p w:rsidR="005B2C66" w:rsidRDefault="005B2C66">
      <w:pPr>
        <w:widowControl w:val="0"/>
        <w:spacing w:after="0"/>
        <w:jc w:val="both"/>
        <w:rPr>
          <w:rStyle w:val="WW8Num1z0"/>
          <w:rFonts w:eastAsia="Calibri"/>
        </w:rPr>
      </w:pPr>
    </w:p>
    <w:p w:rsidR="005B2C66" w:rsidRDefault="005B2C66">
      <w:pPr>
        <w:widowControl w:val="0"/>
        <w:spacing w:after="0"/>
        <w:jc w:val="both"/>
        <w:rPr>
          <w:rStyle w:val="WW8Num1z0"/>
          <w:rFonts w:eastAsia="Calibri"/>
        </w:rPr>
      </w:pPr>
    </w:p>
    <w:p w:rsidR="005B2C66" w:rsidRDefault="005B2C66">
      <w:pPr>
        <w:widowControl w:val="0"/>
        <w:spacing w:after="0"/>
        <w:jc w:val="both"/>
        <w:rPr>
          <w:rStyle w:val="WW8Num1z0"/>
          <w:rFonts w:eastAsia="Calibri"/>
        </w:rPr>
      </w:pPr>
    </w:p>
    <w:p w:rsidR="00B94CB7" w:rsidRDefault="00B94CB7">
      <w:pPr>
        <w:widowControl w:val="0"/>
        <w:spacing w:after="0"/>
        <w:jc w:val="both"/>
        <w:rPr>
          <w:rStyle w:val="WW8Num1z0"/>
          <w:rFonts w:eastAsia="Calibri"/>
        </w:rPr>
      </w:pPr>
    </w:p>
    <w:p w:rsidR="005B2C66" w:rsidRDefault="005B2C66">
      <w:pPr>
        <w:widowControl w:val="0"/>
        <w:spacing w:after="0"/>
        <w:jc w:val="both"/>
        <w:rPr>
          <w:rStyle w:val="WW8Num1z0"/>
          <w:rFonts w:eastAsia="Calibri"/>
        </w:rPr>
      </w:pPr>
    </w:p>
    <w:p w:rsidR="005B2C66" w:rsidRDefault="005B2C66">
      <w:pPr>
        <w:widowControl w:val="0"/>
        <w:spacing w:after="0"/>
        <w:jc w:val="both"/>
        <w:rPr>
          <w:rStyle w:val="WW8Num1z0"/>
          <w:rFonts w:eastAsia="Calibri"/>
        </w:rPr>
      </w:pPr>
    </w:p>
    <w:p w:rsidR="005B2C66" w:rsidRDefault="005B2C66">
      <w:pPr>
        <w:widowControl w:val="0"/>
        <w:spacing w:after="0"/>
        <w:jc w:val="both"/>
        <w:rPr>
          <w:rStyle w:val="WW8Num1z0"/>
          <w:rFonts w:eastAsia="Calibri"/>
        </w:rPr>
      </w:pPr>
    </w:p>
    <w:p w:rsidR="005B2C66" w:rsidRDefault="005B2C66">
      <w:pPr>
        <w:widowControl w:val="0"/>
        <w:spacing w:after="0"/>
        <w:jc w:val="both"/>
        <w:rPr>
          <w:rStyle w:val="WW8Num1z0"/>
          <w:rFonts w:eastAsia="Calibri"/>
        </w:rPr>
      </w:pPr>
    </w:p>
    <w:p w:rsidR="005B2C66" w:rsidRDefault="005B2C66">
      <w:pPr>
        <w:widowControl w:val="0"/>
        <w:spacing w:after="0"/>
        <w:jc w:val="both"/>
        <w:rPr>
          <w:rStyle w:val="WW8Num1z0"/>
          <w:rFonts w:eastAsia="Calibri"/>
        </w:rPr>
      </w:pPr>
    </w:p>
    <w:p w:rsidR="00054E12" w:rsidRPr="00AA1E1F" w:rsidRDefault="00623770" w:rsidP="003B2320">
      <w:pPr>
        <w:widowControl w:val="0"/>
        <w:spacing w:before="400"/>
        <w:jc w:val="center"/>
        <w:rPr>
          <w:rFonts w:ascii="Times New Roman" w:eastAsia="Times New Roman" w:hAnsi="Times New Roman" w:cs="Times New Roman"/>
          <w:b/>
          <w:bCs/>
        </w:rPr>
      </w:pPr>
      <w:r w:rsidRPr="00AA1E1F">
        <w:rPr>
          <w:rFonts w:ascii="Times New Roman" w:hAnsi="Times New Roman" w:cs="Times New Roman"/>
          <w:b/>
          <w:bCs/>
        </w:rPr>
        <w:t>8. АДРЕСА, РЕКВИЗИТЫ И ПОДПИСИ СТОРОН</w:t>
      </w:r>
    </w:p>
    <w:tbl>
      <w:tblPr>
        <w:tblStyle w:val="TableNormal"/>
        <w:tblW w:w="103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864"/>
        <w:gridCol w:w="434"/>
        <w:gridCol w:w="5016"/>
      </w:tblGrid>
      <w:tr w:rsidR="00054E12" w:rsidRPr="00AA1E1F">
        <w:trPr>
          <w:trHeight w:val="241"/>
          <w:jc w:val="center"/>
        </w:trPr>
        <w:tc>
          <w:tcPr>
            <w:tcW w:w="4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12" w:rsidRPr="00AA1E1F" w:rsidRDefault="00623770">
            <w:pPr>
              <w:pStyle w:val="a7"/>
              <w:jc w:val="center"/>
              <w:rPr>
                <w:rFonts w:ascii="Times New Roman" w:hAnsi="Times New Roman" w:cs="Times New Roman"/>
              </w:rPr>
            </w:pPr>
            <w:r w:rsidRPr="00AA1E1F">
              <w:rPr>
                <w:rFonts w:ascii="Times New Roman" w:hAnsi="Times New Roman" w:cs="Times New Roman"/>
                <w:b/>
                <w:bCs/>
                <w:sz w:val="22"/>
                <w:szCs w:val="22"/>
              </w:rPr>
              <w:t>Экспедитор:</w:t>
            </w: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12" w:rsidRPr="00AA1E1F" w:rsidRDefault="00623770">
            <w:pPr>
              <w:pStyle w:val="a7"/>
              <w:jc w:val="both"/>
              <w:rPr>
                <w:rFonts w:ascii="Times New Roman" w:hAnsi="Times New Roman" w:cs="Times New Roman"/>
              </w:rPr>
            </w:pPr>
            <w:r w:rsidRPr="00AA1E1F">
              <w:rPr>
                <w:rFonts w:ascii="Times New Roman" w:hAnsi="Times New Roman" w:cs="Times New Roman"/>
                <w:sz w:val="22"/>
                <w:szCs w:val="22"/>
              </w:rPr>
              <w:t xml:space="preserve"> </w:t>
            </w:r>
          </w:p>
        </w:tc>
        <w:tc>
          <w:tcPr>
            <w:tcW w:w="5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12" w:rsidRPr="00AA1E1F" w:rsidRDefault="00623770">
            <w:pPr>
              <w:jc w:val="center"/>
              <w:outlineLvl w:val="0"/>
              <w:rPr>
                <w:rFonts w:ascii="Times New Roman" w:hAnsi="Times New Roman" w:cs="Times New Roman"/>
              </w:rPr>
            </w:pPr>
            <w:r w:rsidRPr="00AA1E1F">
              <w:rPr>
                <w:rFonts w:ascii="Times New Roman" w:hAnsi="Times New Roman" w:cs="Times New Roman"/>
                <w:b/>
                <w:bCs/>
              </w:rPr>
              <w:t>Клиент:</w:t>
            </w:r>
          </w:p>
        </w:tc>
      </w:tr>
      <w:tr w:rsidR="00054E12" w:rsidRPr="007463EC" w:rsidTr="00AA34F5">
        <w:trPr>
          <w:trHeight w:val="3873"/>
          <w:jc w:val="center"/>
        </w:trPr>
        <w:tc>
          <w:tcPr>
            <w:tcW w:w="4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6922" w:rsidRPr="001D19C1" w:rsidRDefault="00A96922" w:rsidP="00A96922">
            <w:pPr>
              <w:pStyle w:val="ac"/>
              <w:rPr>
                <w:rFonts w:ascii="Times New Roman" w:hAnsi="Times New Roman" w:cs="Times New Roman"/>
              </w:rPr>
            </w:pPr>
            <w:r w:rsidRPr="001D19C1">
              <w:rPr>
                <w:rFonts w:ascii="Times New Roman" w:hAnsi="Times New Roman" w:cs="Times New Roman"/>
              </w:rPr>
              <w:t>ООО «ТрансТехКомпани»</w:t>
            </w:r>
          </w:p>
          <w:p w:rsidR="00A96922" w:rsidRPr="001D19C1" w:rsidRDefault="00A96922" w:rsidP="00A96922">
            <w:pPr>
              <w:pStyle w:val="ac"/>
              <w:rPr>
                <w:rFonts w:ascii="Times New Roman" w:hAnsi="Times New Roman" w:cs="Times New Roman"/>
              </w:rPr>
            </w:pPr>
            <w:r w:rsidRPr="001D19C1">
              <w:rPr>
                <w:rFonts w:ascii="Times New Roman" w:hAnsi="Times New Roman" w:cs="Times New Roman"/>
                <w:bCs/>
                <w:iCs/>
              </w:rPr>
              <w:t xml:space="preserve">Юридический адрес: </w:t>
            </w:r>
            <w:r w:rsidRPr="001D19C1">
              <w:rPr>
                <w:rFonts w:ascii="Times New Roman" w:hAnsi="Times New Roman" w:cs="Times New Roman"/>
              </w:rPr>
              <w:t xml:space="preserve">142006, Московская обл. г. Домодедово, </w:t>
            </w:r>
            <w:proofErr w:type="spellStart"/>
            <w:r w:rsidRPr="001D19C1">
              <w:rPr>
                <w:rFonts w:ascii="Times New Roman" w:hAnsi="Times New Roman" w:cs="Times New Roman"/>
              </w:rPr>
              <w:t>мкр</w:t>
            </w:r>
            <w:proofErr w:type="spellEnd"/>
            <w:r w:rsidRPr="001D19C1">
              <w:rPr>
                <w:rFonts w:ascii="Times New Roman" w:hAnsi="Times New Roman" w:cs="Times New Roman"/>
              </w:rPr>
              <w:t xml:space="preserve"> </w:t>
            </w:r>
            <w:proofErr w:type="spellStart"/>
            <w:r w:rsidRPr="001D19C1">
              <w:rPr>
                <w:rFonts w:ascii="Times New Roman" w:hAnsi="Times New Roman" w:cs="Times New Roman"/>
              </w:rPr>
              <w:t>Востряково</w:t>
            </w:r>
            <w:proofErr w:type="spellEnd"/>
            <w:r w:rsidRPr="001D19C1">
              <w:rPr>
                <w:rFonts w:ascii="Times New Roman" w:hAnsi="Times New Roman" w:cs="Times New Roman"/>
              </w:rPr>
              <w:t>,  проспект 1 Мая, д.50А, литера 2Б1, офис 24</w:t>
            </w:r>
          </w:p>
          <w:p w:rsidR="00A96922" w:rsidRPr="001D19C1" w:rsidRDefault="00A96922" w:rsidP="00A96922">
            <w:pPr>
              <w:pStyle w:val="ac"/>
              <w:rPr>
                <w:rFonts w:ascii="Times New Roman" w:hAnsi="Times New Roman" w:cs="Times New Roman"/>
              </w:rPr>
            </w:pPr>
            <w:r w:rsidRPr="001D19C1">
              <w:rPr>
                <w:rFonts w:ascii="Times New Roman" w:hAnsi="Times New Roman" w:cs="Times New Roman"/>
                <w:bCs/>
                <w:iCs/>
              </w:rPr>
              <w:t xml:space="preserve">Почтовый адрес: </w:t>
            </w:r>
            <w:r w:rsidRPr="001D19C1">
              <w:rPr>
                <w:rFonts w:ascii="Times New Roman" w:hAnsi="Times New Roman" w:cs="Times New Roman"/>
              </w:rPr>
              <w:t xml:space="preserve">142006, Московская обл. г. Домодедово, </w:t>
            </w:r>
            <w:proofErr w:type="spellStart"/>
            <w:r w:rsidRPr="001D19C1">
              <w:rPr>
                <w:rFonts w:ascii="Times New Roman" w:hAnsi="Times New Roman" w:cs="Times New Roman"/>
              </w:rPr>
              <w:t>мкр</w:t>
            </w:r>
            <w:proofErr w:type="spellEnd"/>
            <w:r w:rsidRPr="001D19C1">
              <w:rPr>
                <w:rFonts w:ascii="Times New Roman" w:hAnsi="Times New Roman" w:cs="Times New Roman"/>
              </w:rPr>
              <w:t xml:space="preserve"> </w:t>
            </w:r>
            <w:proofErr w:type="spellStart"/>
            <w:r w:rsidRPr="001D19C1">
              <w:rPr>
                <w:rFonts w:ascii="Times New Roman" w:hAnsi="Times New Roman" w:cs="Times New Roman"/>
              </w:rPr>
              <w:t>Востряково</w:t>
            </w:r>
            <w:proofErr w:type="spellEnd"/>
            <w:r w:rsidRPr="001D19C1">
              <w:rPr>
                <w:rFonts w:ascii="Times New Roman" w:hAnsi="Times New Roman" w:cs="Times New Roman"/>
              </w:rPr>
              <w:t>,  проспект 1 Мая, д.50А, литера 2Б1, офис 24</w:t>
            </w:r>
          </w:p>
          <w:p w:rsidR="00A96922" w:rsidRPr="001D19C1" w:rsidRDefault="00A96922" w:rsidP="00A96922">
            <w:pPr>
              <w:pStyle w:val="ac"/>
              <w:rPr>
                <w:rFonts w:ascii="Times New Roman" w:hAnsi="Times New Roman" w:cs="Times New Roman"/>
                <w:bCs/>
                <w:iCs/>
              </w:rPr>
            </w:pPr>
            <w:r>
              <w:rPr>
                <w:rFonts w:ascii="Times New Roman" w:hAnsi="Times New Roman" w:cs="Times New Roman"/>
                <w:bCs/>
                <w:iCs/>
              </w:rPr>
              <w:t>ИНН 5009034821</w:t>
            </w:r>
          </w:p>
          <w:p w:rsidR="00A96922" w:rsidRPr="001D19C1" w:rsidRDefault="00A96922" w:rsidP="00A96922">
            <w:pPr>
              <w:pStyle w:val="ac"/>
              <w:rPr>
                <w:rFonts w:ascii="Times New Roman" w:hAnsi="Times New Roman" w:cs="Times New Roman"/>
                <w:bCs/>
                <w:iCs/>
              </w:rPr>
            </w:pPr>
            <w:r w:rsidRPr="001D19C1">
              <w:rPr>
                <w:rFonts w:ascii="Times New Roman" w:hAnsi="Times New Roman" w:cs="Times New Roman"/>
                <w:bCs/>
                <w:iCs/>
              </w:rPr>
              <w:t>КПП 500901001</w:t>
            </w:r>
          </w:p>
          <w:p w:rsidR="00A96922" w:rsidRPr="001D19C1" w:rsidRDefault="00A96922" w:rsidP="00A96922">
            <w:pPr>
              <w:pStyle w:val="ac"/>
              <w:rPr>
                <w:rFonts w:ascii="Times New Roman" w:hAnsi="Times New Roman" w:cs="Times New Roman"/>
                <w:bCs/>
                <w:iCs/>
              </w:rPr>
            </w:pPr>
            <w:r w:rsidRPr="001D19C1">
              <w:rPr>
                <w:rFonts w:ascii="Times New Roman" w:hAnsi="Times New Roman" w:cs="Times New Roman"/>
                <w:bCs/>
                <w:iCs/>
              </w:rPr>
              <w:t>ОГРН  1035002002122</w:t>
            </w:r>
          </w:p>
          <w:p w:rsidR="007463EC" w:rsidRDefault="007463EC" w:rsidP="00A96922">
            <w:pPr>
              <w:pStyle w:val="ac"/>
              <w:rPr>
                <w:rFonts w:ascii="Times New Roman" w:hAnsi="Times New Roman" w:cs="Times New Roman"/>
                <w:bCs/>
                <w:iCs/>
              </w:rPr>
            </w:pPr>
          </w:p>
          <w:p w:rsidR="00A96922" w:rsidRPr="001D19C1" w:rsidRDefault="00A96922" w:rsidP="00A96922">
            <w:pPr>
              <w:pStyle w:val="ac"/>
              <w:rPr>
                <w:rFonts w:ascii="Times New Roman" w:hAnsi="Times New Roman" w:cs="Times New Roman"/>
                <w:bCs/>
                <w:iCs/>
              </w:rPr>
            </w:pPr>
            <w:proofErr w:type="spellStart"/>
            <w:proofErr w:type="gramStart"/>
            <w:r w:rsidRPr="001D19C1">
              <w:rPr>
                <w:rFonts w:ascii="Times New Roman" w:hAnsi="Times New Roman" w:cs="Times New Roman"/>
                <w:bCs/>
                <w:iCs/>
              </w:rPr>
              <w:t>р</w:t>
            </w:r>
            <w:proofErr w:type="spellEnd"/>
            <w:proofErr w:type="gramEnd"/>
            <w:r w:rsidRPr="001D19C1">
              <w:rPr>
                <w:rFonts w:ascii="Times New Roman" w:hAnsi="Times New Roman" w:cs="Times New Roman"/>
                <w:bCs/>
                <w:iCs/>
              </w:rPr>
              <w:t>/с 40702810440000010288</w:t>
            </w:r>
            <w:r>
              <w:rPr>
                <w:rFonts w:ascii="Times New Roman" w:hAnsi="Times New Roman" w:cs="Times New Roman"/>
                <w:bCs/>
                <w:iCs/>
              </w:rPr>
              <w:t xml:space="preserve"> в</w:t>
            </w:r>
            <w:r w:rsidRPr="001D19C1">
              <w:rPr>
                <w:rFonts w:ascii="Times New Roman" w:hAnsi="Times New Roman" w:cs="Times New Roman"/>
                <w:bCs/>
                <w:iCs/>
              </w:rPr>
              <w:t xml:space="preserve"> ПАО СБЕРБАНК РОССИИ г. Москва</w:t>
            </w:r>
          </w:p>
          <w:p w:rsidR="00A96922" w:rsidRPr="001D19C1" w:rsidRDefault="00A96922" w:rsidP="00A96922">
            <w:pPr>
              <w:pStyle w:val="ac"/>
              <w:rPr>
                <w:rFonts w:ascii="Times New Roman" w:hAnsi="Times New Roman" w:cs="Times New Roman"/>
                <w:bCs/>
                <w:iCs/>
              </w:rPr>
            </w:pPr>
            <w:r w:rsidRPr="001D19C1">
              <w:rPr>
                <w:rFonts w:ascii="Times New Roman" w:hAnsi="Times New Roman" w:cs="Times New Roman"/>
                <w:bCs/>
                <w:iCs/>
              </w:rPr>
              <w:t>к/с 30101810400000000225</w:t>
            </w:r>
          </w:p>
          <w:p w:rsidR="00A96922" w:rsidRDefault="00A96922" w:rsidP="00A96922">
            <w:pPr>
              <w:pStyle w:val="ac"/>
              <w:rPr>
                <w:rFonts w:ascii="Times New Roman" w:hAnsi="Times New Roman" w:cs="Times New Roman"/>
                <w:bCs/>
                <w:iCs/>
              </w:rPr>
            </w:pPr>
            <w:r w:rsidRPr="001D19C1">
              <w:rPr>
                <w:rFonts w:ascii="Times New Roman" w:hAnsi="Times New Roman" w:cs="Times New Roman"/>
                <w:bCs/>
                <w:iCs/>
              </w:rPr>
              <w:t>БИК 044525225</w:t>
            </w:r>
          </w:p>
          <w:p w:rsidR="007463EC" w:rsidRPr="00533C46" w:rsidRDefault="007463EC" w:rsidP="00A96922">
            <w:pPr>
              <w:pStyle w:val="ac"/>
              <w:rPr>
                <w:rFonts w:ascii="Times New Roman" w:hAnsi="Times New Roman" w:cs="Times New Roman"/>
              </w:rPr>
            </w:pPr>
          </w:p>
          <w:p w:rsidR="007463EC" w:rsidRDefault="007463EC" w:rsidP="007463EC">
            <w:pPr>
              <w:pStyle w:val="ac"/>
              <w:rPr>
                <w:rFonts w:ascii="Times New Roman" w:hAnsi="Times New Roman" w:cs="Times New Roman"/>
                <w:bCs/>
                <w:iCs/>
              </w:rPr>
            </w:pPr>
            <w:proofErr w:type="spellStart"/>
            <w:proofErr w:type="gramStart"/>
            <w:r w:rsidRPr="001D19C1">
              <w:rPr>
                <w:rFonts w:ascii="Times New Roman" w:hAnsi="Times New Roman" w:cs="Times New Roman"/>
                <w:bCs/>
                <w:iCs/>
              </w:rPr>
              <w:t>р</w:t>
            </w:r>
            <w:proofErr w:type="spellEnd"/>
            <w:proofErr w:type="gramEnd"/>
            <w:r w:rsidRPr="001D19C1">
              <w:rPr>
                <w:rFonts w:ascii="Times New Roman" w:hAnsi="Times New Roman" w:cs="Times New Roman"/>
                <w:bCs/>
                <w:iCs/>
              </w:rPr>
              <w:t xml:space="preserve">/с </w:t>
            </w:r>
            <w:r w:rsidRPr="002F3A0F">
              <w:rPr>
                <w:rFonts w:ascii="Times New Roman" w:hAnsi="Times New Roman" w:cs="Times New Roman"/>
                <w:bCs/>
                <w:iCs/>
              </w:rPr>
              <w:t>40702810500000225863</w:t>
            </w:r>
            <w:r>
              <w:rPr>
                <w:rFonts w:ascii="Times New Roman" w:hAnsi="Times New Roman" w:cs="Times New Roman"/>
                <w:bCs/>
                <w:iCs/>
              </w:rPr>
              <w:t xml:space="preserve"> в</w:t>
            </w:r>
            <w:r w:rsidRPr="001D19C1">
              <w:rPr>
                <w:rFonts w:ascii="Times New Roman" w:hAnsi="Times New Roman" w:cs="Times New Roman"/>
                <w:bCs/>
                <w:iCs/>
              </w:rPr>
              <w:t xml:space="preserve"> </w:t>
            </w:r>
            <w:r w:rsidRPr="002F3A0F">
              <w:rPr>
                <w:rFonts w:ascii="Times New Roman" w:hAnsi="Times New Roman" w:cs="Times New Roman"/>
                <w:bCs/>
                <w:iCs/>
              </w:rPr>
              <w:t>АО "</w:t>
            </w:r>
            <w:proofErr w:type="spellStart"/>
            <w:r w:rsidRPr="002F3A0F">
              <w:rPr>
                <w:rFonts w:ascii="Times New Roman" w:hAnsi="Times New Roman" w:cs="Times New Roman"/>
                <w:bCs/>
                <w:iCs/>
              </w:rPr>
              <w:t>Райффайзенбанк</w:t>
            </w:r>
            <w:proofErr w:type="spellEnd"/>
            <w:r w:rsidRPr="002F3A0F">
              <w:rPr>
                <w:rFonts w:ascii="Times New Roman" w:hAnsi="Times New Roman" w:cs="Times New Roman"/>
                <w:bCs/>
                <w:iCs/>
              </w:rPr>
              <w:t>", г.</w:t>
            </w:r>
            <w:r>
              <w:rPr>
                <w:rFonts w:ascii="Times New Roman" w:hAnsi="Times New Roman" w:cs="Times New Roman"/>
                <w:bCs/>
                <w:iCs/>
              </w:rPr>
              <w:t xml:space="preserve"> </w:t>
            </w:r>
            <w:r w:rsidRPr="002F3A0F">
              <w:rPr>
                <w:rFonts w:ascii="Times New Roman" w:hAnsi="Times New Roman" w:cs="Times New Roman"/>
                <w:bCs/>
                <w:iCs/>
              </w:rPr>
              <w:t xml:space="preserve">Москва </w:t>
            </w:r>
          </w:p>
          <w:p w:rsidR="007463EC" w:rsidRPr="001D19C1" w:rsidRDefault="007463EC" w:rsidP="007463EC">
            <w:pPr>
              <w:pStyle w:val="ac"/>
              <w:rPr>
                <w:rFonts w:ascii="Times New Roman" w:hAnsi="Times New Roman" w:cs="Times New Roman"/>
                <w:bCs/>
                <w:iCs/>
              </w:rPr>
            </w:pPr>
            <w:r w:rsidRPr="001D19C1">
              <w:rPr>
                <w:rFonts w:ascii="Times New Roman" w:hAnsi="Times New Roman" w:cs="Times New Roman"/>
                <w:bCs/>
                <w:iCs/>
              </w:rPr>
              <w:t xml:space="preserve">к/с </w:t>
            </w:r>
            <w:r w:rsidRPr="002F3A0F">
              <w:rPr>
                <w:rFonts w:ascii="Times New Roman" w:hAnsi="Times New Roman" w:cs="Times New Roman"/>
                <w:bCs/>
                <w:iCs/>
              </w:rPr>
              <w:t>30101810200000000700</w:t>
            </w:r>
          </w:p>
          <w:p w:rsidR="007463EC" w:rsidRPr="007463EC" w:rsidRDefault="007463EC" w:rsidP="007463EC">
            <w:pPr>
              <w:pStyle w:val="ac"/>
              <w:spacing w:after="240"/>
              <w:rPr>
                <w:rFonts w:ascii="Times New Roman" w:hAnsi="Times New Roman" w:cs="Times New Roman"/>
                <w:bCs/>
                <w:iCs/>
              </w:rPr>
            </w:pPr>
            <w:r w:rsidRPr="001D19C1">
              <w:rPr>
                <w:rFonts w:ascii="Times New Roman" w:hAnsi="Times New Roman" w:cs="Times New Roman"/>
                <w:bCs/>
                <w:iCs/>
              </w:rPr>
              <w:t xml:space="preserve">БИК </w:t>
            </w:r>
            <w:r w:rsidRPr="00C9511B">
              <w:rPr>
                <w:rFonts w:ascii="Times New Roman" w:hAnsi="Times New Roman" w:cs="Times New Roman"/>
                <w:bCs/>
                <w:iCs/>
              </w:rPr>
              <w:t>044525700</w:t>
            </w:r>
          </w:p>
          <w:p w:rsidR="00A96922" w:rsidRPr="00533C46" w:rsidRDefault="00A96922" w:rsidP="00A96922">
            <w:pPr>
              <w:pStyle w:val="ac"/>
              <w:rPr>
                <w:rStyle w:val="a3"/>
                <w:rFonts w:ascii="Times New Roman" w:hAnsi="Times New Roman" w:cs="Times New Roman"/>
              </w:rPr>
            </w:pPr>
            <w:r w:rsidRPr="001D19C1">
              <w:rPr>
                <w:rFonts w:ascii="Times New Roman" w:hAnsi="Times New Roman" w:cs="Times New Roman"/>
                <w:lang w:val="en-US"/>
              </w:rPr>
              <w:t>Email</w:t>
            </w:r>
            <w:r w:rsidRPr="00533C46">
              <w:rPr>
                <w:rFonts w:ascii="Times New Roman" w:hAnsi="Times New Roman" w:cs="Times New Roman"/>
              </w:rPr>
              <w:t xml:space="preserve">: </w:t>
            </w:r>
            <w:hyperlink r:id="rId8" w:history="1">
              <w:r w:rsidRPr="001D19C1">
                <w:rPr>
                  <w:rStyle w:val="a3"/>
                  <w:rFonts w:ascii="Times New Roman" w:hAnsi="Times New Roman" w:cs="Times New Roman"/>
                  <w:lang w:val="en-US"/>
                </w:rPr>
                <w:t>Info</w:t>
              </w:r>
              <w:r w:rsidRPr="00533C46">
                <w:rPr>
                  <w:rStyle w:val="a3"/>
                  <w:rFonts w:ascii="Times New Roman" w:hAnsi="Times New Roman" w:cs="Times New Roman"/>
                </w:rPr>
                <w:t>@</w:t>
              </w:r>
              <w:proofErr w:type="spellStart"/>
              <w:r w:rsidRPr="001D19C1">
                <w:rPr>
                  <w:rStyle w:val="a3"/>
                  <w:rFonts w:ascii="Times New Roman" w:hAnsi="Times New Roman" w:cs="Times New Roman"/>
                  <w:lang w:val="en-US"/>
                </w:rPr>
                <w:t>ttkcompany</w:t>
              </w:r>
              <w:proofErr w:type="spellEnd"/>
              <w:r w:rsidRPr="00533C46">
                <w:rPr>
                  <w:rStyle w:val="a3"/>
                  <w:rFonts w:ascii="Times New Roman" w:hAnsi="Times New Roman" w:cs="Times New Roman"/>
                </w:rPr>
                <w:t>.</w:t>
              </w:r>
              <w:proofErr w:type="spellStart"/>
              <w:r w:rsidRPr="001D19C1">
                <w:rPr>
                  <w:rStyle w:val="a3"/>
                  <w:rFonts w:ascii="Times New Roman" w:hAnsi="Times New Roman" w:cs="Times New Roman"/>
                  <w:lang w:val="en-US"/>
                </w:rPr>
                <w:t>ru</w:t>
              </w:r>
              <w:proofErr w:type="spellEnd"/>
            </w:hyperlink>
          </w:p>
          <w:p w:rsidR="00054E12" w:rsidRPr="007463EC" w:rsidRDefault="00A96922" w:rsidP="00A96922">
            <w:pPr>
              <w:pStyle w:val="ac"/>
              <w:rPr>
                <w:lang w:val="en-US"/>
              </w:rPr>
            </w:pPr>
            <w:r w:rsidRPr="001D19C1">
              <w:rPr>
                <w:rFonts w:ascii="Times New Roman" w:hAnsi="Times New Roman" w:cs="Times New Roman"/>
                <w:bCs/>
                <w:iCs/>
              </w:rPr>
              <w:t>Тел</w:t>
            </w:r>
            <w:r w:rsidRPr="007463EC">
              <w:rPr>
                <w:rFonts w:ascii="Times New Roman" w:hAnsi="Times New Roman" w:cs="Times New Roman"/>
                <w:bCs/>
                <w:iCs/>
                <w:lang w:val="en-US"/>
              </w:rPr>
              <w:t>. 8 (495) 767 33 31</w:t>
            </w: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12" w:rsidRPr="007463EC" w:rsidRDefault="00054E12">
            <w:pPr>
              <w:rPr>
                <w:rFonts w:ascii="Times New Roman" w:hAnsi="Times New Roman" w:cs="Times New Roman"/>
                <w:lang w:val="en-US"/>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6E5B" w:rsidRPr="007463EC" w:rsidRDefault="003C6E5B" w:rsidP="005F7B87">
            <w:pPr>
              <w:pStyle w:val="a7"/>
              <w:jc w:val="both"/>
              <w:rPr>
                <w:rFonts w:ascii="Times New Roman" w:hAnsi="Times New Roman" w:cs="Times New Roman"/>
                <w:lang w:val="en-US"/>
              </w:rPr>
            </w:pPr>
          </w:p>
        </w:tc>
      </w:tr>
    </w:tbl>
    <w:p w:rsidR="00054E12" w:rsidRPr="007463EC" w:rsidRDefault="00054E12">
      <w:pPr>
        <w:widowControl w:val="0"/>
        <w:spacing w:before="400" w:line="240" w:lineRule="auto"/>
        <w:ind w:left="2" w:hanging="2"/>
        <w:jc w:val="center"/>
        <w:rPr>
          <w:rFonts w:ascii="Times New Roman" w:eastAsia="Times New Roman" w:hAnsi="Times New Roman" w:cs="Times New Roman"/>
          <w:b/>
          <w:bCs/>
          <w:lang w:val="en-US"/>
        </w:rPr>
      </w:pPr>
    </w:p>
    <w:p w:rsidR="00054E12" w:rsidRPr="007463EC" w:rsidRDefault="00054E12">
      <w:pPr>
        <w:pStyle w:val="a7"/>
        <w:jc w:val="both"/>
        <w:rPr>
          <w:rFonts w:ascii="Times New Roman" w:eastAsia="Times New Roman" w:hAnsi="Times New Roman" w:cs="Times New Roman"/>
          <w:sz w:val="24"/>
          <w:szCs w:val="24"/>
          <w:lang w:val="en-US"/>
        </w:rPr>
      </w:pPr>
    </w:p>
    <w:p w:rsidR="00054E12" w:rsidRPr="00AA1E1F" w:rsidRDefault="00623770">
      <w:pPr>
        <w:jc w:val="center"/>
        <w:outlineLvl w:val="0"/>
        <w:rPr>
          <w:rFonts w:ascii="Times New Roman" w:eastAsia="Times New Roman" w:hAnsi="Times New Roman" w:cs="Times New Roman"/>
          <w:b/>
          <w:bCs/>
        </w:rPr>
      </w:pPr>
      <w:r w:rsidRPr="00AA1E1F">
        <w:rPr>
          <w:rFonts w:ascii="Times New Roman" w:hAnsi="Times New Roman" w:cs="Times New Roman"/>
          <w:b/>
          <w:bCs/>
        </w:rPr>
        <w:t>Подписи сторон:</w:t>
      </w:r>
    </w:p>
    <w:tbl>
      <w:tblPr>
        <w:tblStyle w:val="TableNormal"/>
        <w:tblW w:w="101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054"/>
        <w:gridCol w:w="405"/>
        <w:gridCol w:w="4695"/>
      </w:tblGrid>
      <w:tr w:rsidR="00054E12" w:rsidRPr="00AA1E1F">
        <w:trPr>
          <w:trHeight w:val="241"/>
          <w:jc w:val="center"/>
        </w:trPr>
        <w:tc>
          <w:tcPr>
            <w:tcW w:w="5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12" w:rsidRPr="00AA1E1F" w:rsidRDefault="00623770">
            <w:pPr>
              <w:outlineLvl w:val="0"/>
              <w:rPr>
                <w:rFonts w:ascii="Times New Roman" w:hAnsi="Times New Roman" w:cs="Times New Roman"/>
              </w:rPr>
            </w:pPr>
            <w:r w:rsidRPr="00AA1E1F">
              <w:rPr>
                <w:rFonts w:ascii="Times New Roman" w:hAnsi="Times New Roman" w:cs="Times New Roman"/>
                <w:b/>
                <w:bCs/>
              </w:rPr>
              <w:t xml:space="preserve">Экспедитор:  </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12" w:rsidRPr="00AA1E1F" w:rsidRDefault="00054E12">
            <w:pPr>
              <w:rPr>
                <w:rFonts w:ascii="Times New Roman" w:hAnsi="Times New Roman" w:cs="Times New Roman"/>
              </w:rPr>
            </w:pP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12" w:rsidRPr="00AA1E1F" w:rsidRDefault="00623770">
            <w:pPr>
              <w:outlineLvl w:val="0"/>
              <w:rPr>
                <w:rFonts w:ascii="Times New Roman" w:hAnsi="Times New Roman" w:cs="Times New Roman"/>
              </w:rPr>
            </w:pPr>
            <w:r w:rsidRPr="00AA1E1F">
              <w:rPr>
                <w:rFonts w:ascii="Times New Roman" w:hAnsi="Times New Roman" w:cs="Times New Roman"/>
                <w:b/>
                <w:bCs/>
              </w:rPr>
              <w:t>Клиент:</w:t>
            </w:r>
          </w:p>
        </w:tc>
      </w:tr>
      <w:tr w:rsidR="00054E12" w:rsidRPr="00AA1E1F">
        <w:trPr>
          <w:trHeight w:val="1675"/>
          <w:jc w:val="center"/>
        </w:trPr>
        <w:tc>
          <w:tcPr>
            <w:tcW w:w="5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12" w:rsidRPr="00AA1E1F" w:rsidRDefault="00623770">
            <w:pPr>
              <w:outlineLvl w:val="0"/>
              <w:rPr>
                <w:rFonts w:ascii="Times New Roman" w:eastAsia="Times New Roman" w:hAnsi="Times New Roman" w:cs="Times New Roman"/>
              </w:rPr>
            </w:pPr>
            <w:r w:rsidRPr="00AA1E1F">
              <w:rPr>
                <w:rFonts w:ascii="Times New Roman" w:hAnsi="Times New Roman" w:cs="Times New Roman"/>
              </w:rPr>
              <w:t>Генеральный директор</w:t>
            </w:r>
          </w:p>
          <w:p w:rsidR="00054E12" w:rsidRPr="00AA1E1F" w:rsidRDefault="00126223">
            <w:pPr>
              <w:outlineLvl w:val="0"/>
              <w:rPr>
                <w:rFonts w:ascii="Times New Roman" w:eastAsia="Times New Roman" w:hAnsi="Times New Roman" w:cs="Times New Roman"/>
              </w:rPr>
            </w:pPr>
            <w:r w:rsidRPr="00AA1E1F">
              <w:rPr>
                <w:rFonts w:ascii="Times New Roman" w:hAnsi="Times New Roman" w:cs="Times New Roman"/>
              </w:rPr>
              <w:t>ООО «ТрансТехКомпани</w:t>
            </w:r>
            <w:r w:rsidR="00623770" w:rsidRPr="00AA1E1F">
              <w:rPr>
                <w:rFonts w:ascii="Times New Roman" w:hAnsi="Times New Roman" w:cs="Times New Roman"/>
              </w:rPr>
              <w:t>»</w:t>
            </w:r>
          </w:p>
          <w:p w:rsidR="00054E12" w:rsidRPr="00AA1E1F" w:rsidRDefault="00623770">
            <w:pPr>
              <w:outlineLvl w:val="0"/>
              <w:rPr>
                <w:rFonts w:ascii="Times New Roman" w:eastAsia="Times New Roman" w:hAnsi="Times New Roman" w:cs="Times New Roman"/>
              </w:rPr>
            </w:pPr>
            <w:proofErr w:type="spellStart"/>
            <w:r w:rsidRPr="00AA1E1F">
              <w:rPr>
                <w:rFonts w:ascii="Times New Roman" w:hAnsi="Times New Roman" w:cs="Times New Roman"/>
              </w:rPr>
              <w:t>___</w:t>
            </w:r>
            <w:r w:rsidR="00126223" w:rsidRPr="00AA1E1F">
              <w:rPr>
                <w:rFonts w:ascii="Times New Roman" w:hAnsi="Times New Roman" w:cs="Times New Roman"/>
              </w:rPr>
              <w:t>_______________________</w:t>
            </w:r>
            <w:r w:rsidR="003B2320">
              <w:rPr>
                <w:rFonts w:ascii="Times New Roman" w:hAnsi="Times New Roman" w:cs="Times New Roman"/>
              </w:rPr>
              <w:t>Цыганов</w:t>
            </w:r>
            <w:proofErr w:type="spellEnd"/>
            <w:r w:rsidR="003B2320">
              <w:rPr>
                <w:rFonts w:ascii="Times New Roman" w:hAnsi="Times New Roman" w:cs="Times New Roman"/>
              </w:rPr>
              <w:t xml:space="preserve"> П.Н.</w:t>
            </w:r>
          </w:p>
          <w:p w:rsidR="00054E12" w:rsidRPr="00AA1E1F" w:rsidRDefault="00623770">
            <w:pPr>
              <w:outlineLvl w:val="0"/>
              <w:rPr>
                <w:rFonts w:ascii="Times New Roman" w:hAnsi="Times New Roman" w:cs="Times New Roman"/>
              </w:rPr>
            </w:pPr>
            <w:r w:rsidRPr="00AA1E1F">
              <w:rPr>
                <w:rFonts w:ascii="Times New Roman" w:hAnsi="Times New Roman" w:cs="Times New Roman"/>
              </w:rPr>
              <w:t>м.п.</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12" w:rsidRPr="00AA1E1F" w:rsidRDefault="00054E12">
            <w:pPr>
              <w:rPr>
                <w:rFonts w:ascii="Times New Roman" w:hAnsi="Times New Roman" w:cs="Times New Roman"/>
              </w:rPr>
            </w:pP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12" w:rsidRPr="00AA1E1F" w:rsidRDefault="00CE5E52" w:rsidP="00CE5E52">
            <w:pPr>
              <w:outlineLvl w:val="0"/>
              <w:rPr>
                <w:rFonts w:ascii="Times New Roman" w:hAnsi="Times New Roman" w:cs="Times New Roman"/>
              </w:rPr>
            </w:pPr>
            <w:r w:rsidRPr="00AA1E1F">
              <w:rPr>
                <w:rFonts w:ascii="Times New Roman" w:hAnsi="Times New Roman" w:cs="Times New Roman"/>
              </w:rPr>
              <w:t>Генеральный директор</w:t>
            </w:r>
          </w:p>
          <w:p w:rsidR="00CE5E52" w:rsidRPr="00AA1E1F" w:rsidRDefault="000741F3" w:rsidP="00CE5E52">
            <w:pPr>
              <w:outlineLvl w:val="0"/>
              <w:rPr>
                <w:rFonts w:ascii="Times New Roman" w:eastAsia="Times New Roman" w:hAnsi="Times New Roman" w:cs="Times New Roman"/>
              </w:rPr>
            </w:pPr>
            <w:r w:rsidRPr="00AA1E1F">
              <w:rPr>
                <w:rFonts w:ascii="Times New Roman" w:hAnsi="Times New Roman" w:cs="Times New Roman"/>
              </w:rPr>
              <w:t>«</w:t>
            </w:r>
            <w:r w:rsidR="00CF461D" w:rsidRPr="00AA1E1F">
              <w:rPr>
                <w:rFonts w:ascii="Times New Roman" w:hAnsi="Times New Roman" w:cs="Times New Roman"/>
              </w:rPr>
              <w:t>_________</w:t>
            </w:r>
            <w:r w:rsidRPr="00AA1E1F">
              <w:rPr>
                <w:rFonts w:ascii="Times New Roman" w:hAnsi="Times New Roman" w:cs="Times New Roman"/>
              </w:rPr>
              <w:t>»</w:t>
            </w:r>
          </w:p>
          <w:p w:rsidR="00054E12" w:rsidRPr="00AA1E1F" w:rsidRDefault="00623770">
            <w:pPr>
              <w:spacing w:before="240"/>
              <w:outlineLvl w:val="0"/>
              <w:rPr>
                <w:rFonts w:ascii="Times New Roman" w:eastAsia="Times New Roman" w:hAnsi="Times New Roman" w:cs="Times New Roman"/>
                <w:bCs/>
              </w:rPr>
            </w:pPr>
            <w:r w:rsidRPr="00AA1E1F">
              <w:rPr>
                <w:rFonts w:ascii="Times New Roman" w:hAnsi="Times New Roman" w:cs="Times New Roman"/>
                <w:bCs/>
              </w:rPr>
              <w:t>_______</w:t>
            </w:r>
            <w:r w:rsidR="000741F3" w:rsidRPr="00AA1E1F">
              <w:rPr>
                <w:rFonts w:ascii="Times New Roman" w:hAnsi="Times New Roman" w:cs="Times New Roman"/>
                <w:bCs/>
              </w:rPr>
              <w:t>____________</w:t>
            </w:r>
            <w:r w:rsidR="003B2320">
              <w:rPr>
                <w:rFonts w:ascii="Times New Roman" w:hAnsi="Times New Roman" w:cs="Times New Roman"/>
                <w:bCs/>
              </w:rPr>
              <w:t>_______</w:t>
            </w:r>
          </w:p>
          <w:p w:rsidR="00054E12" w:rsidRPr="00AA1E1F" w:rsidRDefault="00623770">
            <w:pPr>
              <w:outlineLvl w:val="0"/>
              <w:rPr>
                <w:rFonts w:ascii="Times New Roman" w:hAnsi="Times New Roman" w:cs="Times New Roman"/>
              </w:rPr>
            </w:pPr>
            <w:r w:rsidRPr="00AA1E1F">
              <w:rPr>
                <w:rFonts w:ascii="Times New Roman" w:hAnsi="Times New Roman" w:cs="Times New Roman"/>
              </w:rPr>
              <w:t>м.п.</w:t>
            </w:r>
          </w:p>
        </w:tc>
      </w:tr>
    </w:tbl>
    <w:p w:rsidR="00054E12" w:rsidRPr="00AA1E1F" w:rsidRDefault="00054E12">
      <w:pPr>
        <w:widowControl w:val="0"/>
        <w:spacing w:line="240" w:lineRule="auto"/>
        <w:ind w:left="108" w:hanging="108"/>
        <w:jc w:val="center"/>
        <w:outlineLvl w:val="0"/>
        <w:rPr>
          <w:rFonts w:ascii="Times New Roman" w:eastAsia="Times New Roman" w:hAnsi="Times New Roman" w:cs="Times New Roman"/>
          <w:b/>
          <w:bCs/>
        </w:rPr>
      </w:pPr>
    </w:p>
    <w:p w:rsidR="005B2C66" w:rsidRDefault="005B2C66" w:rsidP="00AA34F5">
      <w:pPr>
        <w:rPr>
          <w:rFonts w:ascii="Times New Roman" w:hAnsi="Times New Roman" w:cs="Times New Roman"/>
          <w:lang w:val="en-US"/>
        </w:rPr>
      </w:pPr>
    </w:p>
    <w:p w:rsidR="00533C46" w:rsidRPr="00533C46" w:rsidRDefault="00533C46" w:rsidP="00AA34F5">
      <w:pPr>
        <w:rPr>
          <w:rFonts w:ascii="Times New Roman" w:hAnsi="Times New Roman" w:cs="Times New Roman"/>
          <w:lang w:val="en-US"/>
        </w:rPr>
      </w:pPr>
    </w:p>
    <w:p w:rsidR="00054E12" w:rsidRPr="00AA34F5" w:rsidRDefault="004F0D87" w:rsidP="00AA34F5">
      <w:pPr>
        <w:pStyle w:val="ac"/>
        <w:rPr>
          <w:rFonts w:ascii="Times New Roman" w:hAnsi="Times New Roman" w:cs="Times New Roman"/>
          <w:b/>
          <w:i/>
        </w:rPr>
      </w:pPr>
      <w:r w:rsidRPr="00AA1E1F">
        <w:rPr>
          <w:rFonts w:eastAsia="Arial Unicode MS"/>
        </w:rPr>
        <w:t xml:space="preserve">                                                                                                         </w:t>
      </w:r>
      <w:r w:rsidR="00AA34F5">
        <w:rPr>
          <w:rFonts w:eastAsia="Arial Unicode MS"/>
        </w:rPr>
        <w:t xml:space="preserve">                                   </w:t>
      </w:r>
      <w:r w:rsidR="00293807">
        <w:rPr>
          <w:rFonts w:ascii="Times New Roman" w:hAnsi="Times New Roman" w:cs="Times New Roman"/>
          <w:b/>
          <w:i/>
        </w:rPr>
        <w:t xml:space="preserve">Приложение </w:t>
      </w:r>
      <w:r w:rsidR="00293807" w:rsidRPr="007463EC">
        <w:rPr>
          <w:rFonts w:ascii="Times New Roman" w:hAnsi="Times New Roman" w:cs="Times New Roman"/>
          <w:b/>
          <w:i/>
        </w:rPr>
        <w:t>1</w:t>
      </w:r>
      <w:r w:rsidR="00623770" w:rsidRPr="00AA34F5">
        <w:rPr>
          <w:rFonts w:ascii="Times New Roman" w:hAnsi="Times New Roman" w:cs="Times New Roman"/>
          <w:b/>
          <w:i/>
        </w:rPr>
        <w:t xml:space="preserve">  к Договору                    </w:t>
      </w:r>
    </w:p>
    <w:p w:rsidR="00054E12" w:rsidRPr="00AA34F5" w:rsidRDefault="00AA34F5" w:rsidP="00AA34F5">
      <w:pPr>
        <w:pStyle w:val="ac"/>
        <w:rPr>
          <w:rFonts w:ascii="Times New Roman" w:eastAsia="Times New Roman" w:hAnsi="Times New Roman" w:cs="Times New Roman"/>
          <w:b/>
          <w:i/>
        </w:rPr>
      </w:pPr>
      <w:r>
        <w:rPr>
          <w:rFonts w:ascii="Times New Roman" w:hAnsi="Times New Roman" w:cs="Times New Roman"/>
          <w:b/>
          <w:i/>
        </w:rPr>
        <w:t xml:space="preserve">                                                                                                                                 </w:t>
      </w:r>
      <w:r w:rsidR="00623770" w:rsidRPr="00AA34F5">
        <w:rPr>
          <w:rFonts w:ascii="Times New Roman" w:hAnsi="Times New Roman" w:cs="Times New Roman"/>
          <w:b/>
          <w:i/>
        </w:rPr>
        <w:t xml:space="preserve">транспортной экспедиции </w:t>
      </w:r>
    </w:p>
    <w:p w:rsidR="00054E12" w:rsidRPr="00AA34F5" w:rsidRDefault="00AA34F5" w:rsidP="00AA34F5">
      <w:pPr>
        <w:pStyle w:val="ac"/>
        <w:rPr>
          <w:rFonts w:ascii="Times New Roman" w:eastAsia="Times New Roman" w:hAnsi="Times New Roman" w:cs="Times New Roman"/>
          <w:b/>
          <w:i/>
        </w:rPr>
      </w:pPr>
      <w:r>
        <w:rPr>
          <w:rFonts w:ascii="Times New Roman" w:hAnsi="Times New Roman" w:cs="Times New Roman"/>
          <w:b/>
          <w:i/>
        </w:rPr>
        <w:t xml:space="preserve">                                                                                                                                     </w:t>
      </w:r>
      <w:r w:rsidR="00AA1E1F" w:rsidRPr="00AA34F5">
        <w:rPr>
          <w:rFonts w:ascii="Times New Roman" w:hAnsi="Times New Roman" w:cs="Times New Roman"/>
          <w:b/>
          <w:i/>
        </w:rPr>
        <w:t xml:space="preserve">№   от «  </w:t>
      </w:r>
      <w:r w:rsidR="00623770" w:rsidRPr="00AA34F5">
        <w:rPr>
          <w:rFonts w:ascii="Times New Roman" w:hAnsi="Times New Roman" w:cs="Times New Roman"/>
          <w:b/>
          <w:i/>
        </w:rPr>
        <w:t>»</w:t>
      </w:r>
      <w:r w:rsidR="00AA1E1F" w:rsidRPr="00AA34F5">
        <w:rPr>
          <w:rFonts w:ascii="Times New Roman" w:hAnsi="Times New Roman" w:cs="Times New Roman"/>
          <w:b/>
          <w:i/>
        </w:rPr>
        <w:t xml:space="preserve">              </w:t>
      </w:r>
      <w:r w:rsidR="00DD4588" w:rsidRPr="00AA34F5">
        <w:rPr>
          <w:rFonts w:ascii="Times New Roman" w:hAnsi="Times New Roman" w:cs="Times New Roman"/>
          <w:b/>
          <w:i/>
        </w:rPr>
        <w:t xml:space="preserve"> </w:t>
      </w:r>
      <w:r w:rsidR="00623770" w:rsidRPr="00AA34F5">
        <w:rPr>
          <w:rFonts w:ascii="Times New Roman" w:hAnsi="Times New Roman" w:cs="Times New Roman"/>
          <w:b/>
          <w:i/>
        </w:rPr>
        <w:t>20</w:t>
      </w:r>
      <w:r w:rsidR="007463EC">
        <w:rPr>
          <w:rFonts w:ascii="Times New Roman" w:hAnsi="Times New Roman" w:cs="Times New Roman"/>
          <w:b/>
          <w:i/>
        </w:rPr>
        <w:t>22</w:t>
      </w:r>
      <w:r w:rsidR="00AA1E1F" w:rsidRPr="00AA34F5">
        <w:rPr>
          <w:rFonts w:ascii="Times New Roman" w:hAnsi="Times New Roman" w:cs="Times New Roman"/>
          <w:b/>
          <w:i/>
        </w:rPr>
        <w:t xml:space="preserve"> </w:t>
      </w:r>
      <w:r w:rsidR="00623770" w:rsidRPr="00AA34F5">
        <w:rPr>
          <w:rFonts w:ascii="Times New Roman" w:hAnsi="Times New Roman" w:cs="Times New Roman"/>
          <w:b/>
          <w:i/>
        </w:rPr>
        <w:t>г.</w:t>
      </w:r>
    </w:p>
    <w:p w:rsidR="00054E12" w:rsidRPr="00AA1E1F" w:rsidRDefault="00623770">
      <w:pPr>
        <w:pStyle w:val="ConsPlusNonformat"/>
        <w:widowControl/>
        <w:spacing w:before="200" w:after="120" w:line="276" w:lineRule="auto"/>
        <w:jc w:val="center"/>
        <w:rPr>
          <w:rFonts w:ascii="Times New Roman" w:eastAsia="Times New Roman" w:hAnsi="Times New Roman" w:cs="Times New Roman"/>
          <w:b/>
          <w:bCs/>
          <w:sz w:val="22"/>
          <w:szCs w:val="22"/>
        </w:rPr>
      </w:pPr>
      <w:r w:rsidRPr="00AA1E1F">
        <w:rPr>
          <w:rFonts w:ascii="Times New Roman" w:hAnsi="Times New Roman" w:cs="Times New Roman"/>
          <w:b/>
          <w:bCs/>
          <w:sz w:val="22"/>
          <w:szCs w:val="22"/>
        </w:rPr>
        <w:t>Условия оказания услуг по организации грузовых перевозок воздушным транспортом</w:t>
      </w:r>
    </w:p>
    <w:p w:rsidR="00054E12" w:rsidRPr="00AA1E1F" w:rsidRDefault="00623770">
      <w:pPr>
        <w:pStyle w:val="ConsPlusNonformat"/>
        <w:widowControl/>
        <w:spacing w:before="200" w:after="120" w:line="276" w:lineRule="auto"/>
        <w:jc w:val="center"/>
        <w:rPr>
          <w:rFonts w:ascii="Times New Roman" w:eastAsia="Times New Roman" w:hAnsi="Times New Roman" w:cs="Times New Roman"/>
          <w:b/>
          <w:bCs/>
          <w:sz w:val="22"/>
          <w:szCs w:val="22"/>
        </w:rPr>
      </w:pPr>
      <w:r w:rsidRPr="00AA1E1F">
        <w:rPr>
          <w:rFonts w:ascii="Times New Roman" w:hAnsi="Times New Roman" w:cs="Times New Roman"/>
          <w:b/>
          <w:bCs/>
          <w:sz w:val="22"/>
          <w:szCs w:val="22"/>
        </w:rPr>
        <w:t>1. Предмет услуг</w:t>
      </w:r>
    </w:p>
    <w:p w:rsidR="00054E12" w:rsidRPr="00AA1E1F" w:rsidRDefault="00623770">
      <w:pPr>
        <w:spacing w:after="0"/>
        <w:ind w:firstLine="720"/>
        <w:jc w:val="both"/>
        <w:rPr>
          <w:rStyle w:val="WW8Num1z0"/>
          <w:rFonts w:eastAsia="Calibri"/>
        </w:rPr>
      </w:pPr>
      <w:r w:rsidRPr="00AA1E1F">
        <w:rPr>
          <w:rStyle w:val="WW8Num1z0"/>
          <w:rFonts w:eastAsia="Calibri"/>
        </w:rPr>
        <w:t xml:space="preserve">1.1. В соответствии с п. 1.4. </w:t>
      </w:r>
      <w:proofErr w:type="gramStart"/>
      <w:r w:rsidRPr="00AA1E1F">
        <w:rPr>
          <w:rStyle w:val="WW8Num1z0"/>
          <w:rFonts w:eastAsia="Calibri"/>
        </w:rPr>
        <w:t xml:space="preserve">Договора транспортной экспедиции </w:t>
      </w:r>
      <w:r w:rsidR="00AA1E1F">
        <w:rPr>
          <w:rStyle w:val="WW8Num1z0"/>
          <w:rFonts w:eastAsia="Calibri"/>
        </w:rPr>
        <w:t xml:space="preserve">№ от </w:t>
      </w:r>
      <w:r w:rsidR="00AA1E1F" w:rsidRPr="00AA1E1F">
        <w:rPr>
          <w:rFonts w:ascii="Times New Roman" w:hAnsi="Times New Roman" w:cs="Times New Roman"/>
        </w:rPr>
        <w:t xml:space="preserve">«____» ___________20__ г.  </w:t>
      </w:r>
      <w:r w:rsidRPr="00AA1E1F">
        <w:rPr>
          <w:rStyle w:val="WW8Num1z0"/>
          <w:rFonts w:eastAsia="Calibri"/>
        </w:rPr>
        <w:t xml:space="preserve">Экспедитор по заявке Клиента, в соответствии с настоящим Приложением и  Договором транспортной экспедиции </w:t>
      </w:r>
      <w:r w:rsidR="00AA1E1F">
        <w:rPr>
          <w:rStyle w:val="WW8Num1z0"/>
          <w:rFonts w:eastAsia="Calibri"/>
        </w:rPr>
        <w:t>№</w:t>
      </w:r>
      <w:r w:rsidR="007B01B6" w:rsidRPr="00AA1E1F">
        <w:rPr>
          <w:rStyle w:val="WW8Num1z0"/>
          <w:rFonts w:eastAsia="Calibri"/>
        </w:rPr>
        <w:t xml:space="preserve"> от </w:t>
      </w:r>
      <w:r w:rsidR="00AA1E1F">
        <w:rPr>
          <w:rFonts w:ascii="Times New Roman" w:hAnsi="Times New Roman" w:cs="Times New Roman"/>
        </w:rPr>
        <w:t>«____» ___________20__ г</w:t>
      </w:r>
      <w:r w:rsidR="00897B7B" w:rsidRPr="00AA1E1F">
        <w:rPr>
          <w:rFonts w:ascii="Times New Roman" w:hAnsi="Times New Roman" w:cs="Times New Roman"/>
        </w:rPr>
        <w:t>.</w:t>
      </w:r>
      <w:r w:rsidR="00897B7B" w:rsidRPr="00AA1E1F">
        <w:rPr>
          <w:rStyle w:val="WW8Num1z0"/>
          <w:rFonts w:eastAsia="Calibri"/>
        </w:rPr>
        <w:t xml:space="preserve"> </w:t>
      </w:r>
      <w:r w:rsidRPr="00AA1E1F">
        <w:rPr>
          <w:rStyle w:val="WW8Num1z0"/>
          <w:rFonts w:eastAsia="Calibri"/>
        </w:rPr>
        <w:t>(далее по тексту – «Договор»),  осуществляет организацию грузовых авиаперевозок на рейсы Перевозчиков, указанных в Перечне тарифов и сборов, далее «Услуги», а Клиент обязуется оплатить эти Услуги по тарифам, установленным Экспедитором.</w:t>
      </w:r>
      <w:proofErr w:type="gramEnd"/>
    </w:p>
    <w:p w:rsidR="00054E12" w:rsidRPr="00AA1E1F" w:rsidRDefault="00623770">
      <w:pPr>
        <w:spacing w:after="0"/>
        <w:ind w:firstLine="720"/>
        <w:jc w:val="both"/>
        <w:rPr>
          <w:rStyle w:val="WW8Num1z0"/>
          <w:rFonts w:eastAsia="Calibri"/>
        </w:rPr>
      </w:pPr>
      <w:r w:rsidRPr="00AA1E1F">
        <w:rPr>
          <w:rFonts w:ascii="Times New Roman" w:hAnsi="Times New Roman" w:cs="Times New Roman"/>
        </w:rPr>
        <w:t xml:space="preserve">  </w:t>
      </w:r>
    </w:p>
    <w:p w:rsidR="00054E12" w:rsidRPr="00AA1E1F" w:rsidRDefault="00623770">
      <w:pPr>
        <w:spacing w:before="120" w:after="120"/>
        <w:ind w:firstLine="720"/>
        <w:jc w:val="center"/>
        <w:rPr>
          <w:rFonts w:ascii="Times New Roman" w:eastAsia="Times New Roman" w:hAnsi="Times New Roman" w:cs="Times New Roman"/>
          <w:b/>
          <w:bCs/>
        </w:rPr>
      </w:pPr>
      <w:r w:rsidRPr="00AA1E1F">
        <w:rPr>
          <w:rFonts w:ascii="Times New Roman" w:hAnsi="Times New Roman" w:cs="Times New Roman"/>
          <w:b/>
          <w:bCs/>
        </w:rPr>
        <w:t>2. Условия организации перевозки</w:t>
      </w:r>
    </w:p>
    <w:p w:rsidR="00054E12" w:rsidRPr="00AA1E1F" w:rsidRDefault="00623770">
      <w:pPr>
        <w:spacing w:after="0"/>
        <w:jc w:val="both"/>
        <w:rPr>
          <w:rFonts w:ascii="Times New Roman" w:eastAsia="Times New Roman" w:hAnsi="Times New Roman" w:cs="Times New Roman"/>
          <w:color w:val="FF0000"/>
          <w:u w:color="FF0000"/>
        </w:rPr>
      </w:pPr>
      <w:r w:rsidRPr="00AA1E1F">
        <w:rPr>
          <w:rStyle w:val="WW8Num1z0"/>
          <w:rFonts w:eastAsia="Calibri"/>
        </w:rPr>
        <w:tab/>
        <w:t>2.1. Экспедитор и Клиент предварительно согласовывают дату и рейс отправки груза. После получения письменной заявки Клиента, Экспедитор в течение часа дает письменный или устный ответ о возможности перевозки на рейсе.</w:t>
      </w:r>
      <w:r w:rsidRPr="00AA1E1F">
        <w:rPr>
          <w:rFonts w:ascii="Times New Roman" w:hAnsi="Times New Roman" w:cs="Times New Roman"/>
          <w:color w:val="FF0000"/>
          <w:u w:color="FF0000"/>
        </w:rPr>
        <w:t xml:space="preserve"> </w:t>
      </w:r>
    </w:p>
    <w:p w:rsidR="00054E12" w:rsidRPr="00AA1E1F" w:rsidRDefault="00623770">
      <w:pPr>
        <w:pStyle w:val="31"/>
        <w:spacing w:before="0" w:line="276" w:lineRule="auto"/>
        <w:ind w:firstLine="720"/>
        <w:rPr>
          <w:rFonts w:cs="Times New Roman"/>
          <w:sz w:val="22"/>
          <w:szCs w:val="22"/>
        </w:rPr>
      </w:pPr>
      <w:r w:rsidRPr="00AA1E1F">
        <w:rPr>
          <w:rFonts w:cs="Times New Roman"/>
          <w:sz w:val="22"/>
          <w:szCs w:val="22"/>
        </w:rPr>
        <w:t>2.2. Оформление грузовой авиаперевозки производится исключительно на основании предоставленной доверенности, выданной Клиентом своему представителю.</w:t>
      </w:r>
    </w:p>
    <w:p w:rsidR="00054E12" w:rsidRPr="00AA1E1F" w:rsidRDefault="00623770">
      <w:pPr>
        <w:spacing w:before="120" w:after="120"/>
        <w:jc w:val="center"/>
        <w:rPr>
          <w:rFonts w:ascii="Times New Roman" w:eastAsia="Times New Roman" w:hAnsi="Times New Roman" w:cs="Times New Roman"/>
          <w:b/>
          <w:bCs/>
        </w:rPr>
      </w:pPr>
      <w:r w:rsidRPr="00AA1E1F">
        <w:rPr>
          <w:rFonts w:ascii="Times New Roman" w:hAnsi="Times New Roman" w:cs="Times New Roman"/>
          <w:b/>
          <w:bCs/>
        </w:rPr>
        <w:t>3. Права и обязанности сторон</w:t>
      </w:r>
    </w:p>
    <w:p w:rsidR="00054E12" w:rsidRPr="00AA1E1F" w:rsidRDefault="00623770">
      <w:pPr>
        <w:pStyle w:val="31"/>
        <w:spacing w:before="0" w:line="276" w:lineRule="auto"/>
        <w:ind w:firstLine="720"/>
        <w:rPr>
          <w:rFonts w:cs="Times New Roman"/>
          <w:b/>
          <w:bCs/>
          <w:i/>
          <w:iCs/>
          <w:sz w:val="22"/>
          <w:szCs w:val="22"/>
        </w:rPr>
      </w:pPr>
      <w:r w:rsidRPr="00AA1E1F">
        <w:rPr>
          <w:rFonts w:cs="Times New Roman"/>
          <w:b/>
          <w:bCs/>
          <w:i/>
          <w:iCs/>
          <w:sz w:val="22"/>
          <w:szCs w:val="22"/>
        </w:rPr>
        <w:t>3.1. Экспедитор обязуется:</w:t>
      </w:r>
    </w:p>
    <w:p w:rsidR="00054E12" w:rsidRPr="00AA1E1F" w:rsidRDefault="00623770">
      <w:pPr>
        <w:pStyle w:val="31"/>
        <w:spacing w:before="0" w:line="276" w:lineRule="auto"/>
        <w:ind w:firstLine="720"/>
        <w:rPr>
          <w:rFonts w:cs="Times New Roman"/>
          <w:sz w:val="22"/>
          <w:szCs w:val="22"/>
        </w:rPr>
      </w:pPr>
      <w:r w:rsidRPr="00AA1E1F">
        <w:rPr>
          <w:rFonts w:cs="Times New Roman"/>
          <w:sz w:val="22"/>
          <w:szCs w:val="22"/>
        </w:rPr>
        <w:t>3.1.1. Надлежащим образом осуществить организацию грузовых авиаперевозок на рейсы Перевозчиков.</w:t>
      </w:r>
    </w:p>
    <w:p w:rsidR="00054E12" w:rsidRPr="00AA1E1F" w:rsidRDefault="00623770">
      <w:pPr>
        <w:pStyle w:val="31"/>
        <w:spacing w:before="0" w:line="276" w:lineRule="auto"/>
        <w:ind w:firstLine="720"/>
        <w:rPr>
          <w:rFonts w:cs="Times New Roman"/>
          <w:b/>
          <w:bCs/>
          <w:i/>
          <w:iCs/>
          <w:sz w:val="22"/>
          <w:szCs w:val="22"/>
        </w:rPr>
      </w:pPr>
      <w:r w:rsidRPr="00AA1E1F">
        <w:rPr>
          <w:rFonts w:cs="Times New Roman"/>
          <w:sz w:val="22"/>
          <w:szCs w:val="22"/>
        </w:rPr>
        <w:t>3.1.2. При необходимости, организовать хранение груза на складе грузового терминала.</w:t>
      </w:r>
    </w:p>
    <w:p w:rsidR="00054E12" w:rsidRPr="00AA1E1F" w:rsidRDefault="00623770">
      <w:pPr>
        <w:pStyle w:val="31"/>
        <w:spacing w:before="0" w:line="276" w:lineRule="auto"/>
        <w:ind w:firstLine="720"/>
        <w:rPr>
          <w:rFonts w:cs="Times New Roman"/>
          <w:sz w:val="22"/>
          <w:szCs w:val="22"/>
        </w:rPr>
      </w:pPr>
      <w:r w:rsidRPr="00AA1E1F">
        <w:rPr>
          <w:rFonts w:cs="Times New Roman"/>
          <w:sz w:val="22"/>
          <w:szCs w:val="22"/>
        </w:rPr>
        <w:t>3.1.3. Произвести оформление грузовых авиаперевозок на бланках грузовых авианакладных НСАВ-ТКП или бланках грузовых авианакладных Перевозчиков.</w:t>
      </w:r>
    </w:p>
    <w:p w:rsidR="00054E12" w:rsidRPr="00AA1E1F" w:rsidRDefault="00623770">
      <w:pPr>
        <w:pStyle w:val="31"/>
        <w:spacing w:before="0" w:line="276" w:lineRule="auto"/>
        <w:ind w:firstLine="720"/>
        <w:rPr>
          <w:rFonts w:cs="Times New Roman"/>
          <w:sz w:val="22"/>
          <w:szCs w:val="22"/>
        </w:rPr>
      </w:pPr>
      <w:r w:rsidRPr="00AA1E1F">
        <w:rPr>
          <w:rFonts w:cs="Times New Roman"/>
          <w:sz w:val="22"/>
          <w:szCs w:val="22"/>
        </w:rPr>
        <w:t xml:space="preserve">3.1.4. По требованию Клиента информировать его о нахождении груза до момента доставки груза. </w:t>
      </w:r>
    </w:p>
    <w:p w:rsidR="00054E12" w:rsidRPr="00AA1E1F" w:rsidRDefault="00623770">
      <w:pPr>
        <w:pStyle w:val="31"/>
        <w:spacing w:before="120" w:line="276" w:lineRule="auto"/>
        <w:ind w:firstLine="720"/>
        <w:rPr>
          <w:rFonts w:cs="Times New Roman"/>
          <w:b/>
          <w:bCs/>
          <w:i/>
          <w:iCs/>
          <w:sz w:val="22"/>
          <w:szCs w:val="22"/>
        </w:rPr>
      </w:pPr>
      <w:r w:rsidRPr="00AA1E1F">
        <w:rPr>
          <w:rFonts w:cs="Times New Roman"/>
          <w:b/>
          <w:bCs/>
          <w:i/>
          <w:iCs/>
          <w:sz w:val="22"/>
          <w:szCs w:val="22"/>
        </w:rPr>
        <w:t>3.2. Клиент обязуется:</w:t>
      </w:r>
    </w:p>
    <w:p w:rsidR="00054E12" w:rsidRPr="00AA1E1F" w:rsidRDefault="00623770">
      <w:pPr>
        <w:pStyle w:val="31"/>
        <w:spacing w:before="0" w:line="276" w:lineRule="auto"/>
        <w:ind w:firstLine="720"/>
        <w:rPr>
          <w:rFonts w:cs="Times New Roman"/>
          <w:sz w:val="22"/>
          <w:szCs w:val="22"/>
        </w:rPr>
      </w:pPr>
      <w:r w:rsidRPr="00AA1E1F">
        <w:rPr>
          <w:rFonts w:cs="Times New Roman"/>
          <w:sz w:val="22"/>
          <w:szCs w:val="22"/>
        </w:rPr>
        <w:t>3.2.1. Направить заявку на бронирование грузовой авиаперевозки (по форме Приложения №3 к Договору) в письменном виде, указав точное наименование груза, его массу, количество и размеры каждого места, а также точный адрес грузополучателя и грузоотправителя с указанием их телефонов.</w:t>
      </w:r>
    </w:p>
    <w:p w:rsidR="00054E12" w:rsidRPr="00AA1E1F" w:rsidRDefault="00623770">
      <w:pPr>
        <w:pStyle w:val="31"/>
        <w:spacing w:before="0" w:line="276" w:lineRule="auto"/>
        <w:ind w:firstLine="720"/>
        <w:rPr>
          <w:rFonts w:cs="Times New Roman"/>
          <w:spacing w:val="-1"/>
          <w:sz w:val="22"/>
          <w:szCs w:val="22"/>
        </w:rPr>
      </w:pPr>
      <w:r w:rsidRPr="00AA1E1F">
        <w:rPr>
          <w:rFonts w:cs="Times New Roman"/>
          <w:spacing w:val="-1"/>
          <w:sz w:val="22"/>
          <w:szCs w:val="22"/>
        </w:rPr>
        <w:t>3.2.2. В случае необходимости произвести таможенное оформление груза, а также, при необходимости, упаковать груз согласно требованиям Перевозчика и в соответствии с его характером для обеспечения сохранности груза во время его транспортировки.</w:t>
      </w:r>
    </w:p>
    <w:p w:rsidR="00054E12" w:rsidRPr="00AA1E1F" w:rsidRDefault="00623770">
      <w:pPr>
        <w:pStyle w:val="31"/>
        <w:spacing w:before="0" w:line="276" w:lineRule="auto"/>
        <w:ind w:firstLine="720"/>
        <w:rPr>
          <w:rFonts w:cs="Times New Roman"/>
          <w:sz w:val="22"/>
          <w:szCs w:val="22"/>
        </w:rPr>
      </w:pPr>
      <w:r w:rsidRPr="00AA1E1F">
        <w:rPr>
          <w:rFonts w:cs="Times New Roman"/>
          <w:spacing w:val="-1"/>
          <w:sz w:val="22"/>
          <w:szCs w:val="22"/>
        </w:rPr>
        <w:t xml:space="preserve">3.2.3. Сдать груз  на склад </w:t>
      </w:r>
      <w:r w:rsidRPr="00AA1E1F">
        <w:rPr>
          <w:rFonts w:cs="Times New Roman"/>
          <w:color w:val="FF0000"/>
          <w:spacing w:val="-1"/>
          <w:sz w:val="22"/>
          <w:szCs w:val="22"/>
          <w:u w:color="FF0000"/>
        </w:rPr>
        <w:t xml:space="preserve"> </w:t>
      </w:r>
      <w:r w:rsidRPr="00AA1E1F">
        <w:rPr>
          <w:rFonts w:cs="Times New Roman"/>
          <w:spacing w:val="-1"/>
          <w:sz w:val="22"/>
          <w:szCs w:val="22"/>
        </w:rPr>
        <w:t>грузового терминала в срок не менее чем за 6 (шесть) часов до вылета подтвержденного рейса. В случае задерж</w:t>
      </w:r>
      <w:r w:rsidRPr="00AA1E1F">
        <w:rPr>
          <w:rFonts w:cs="Times New Roman"/>
          <w:b/>
          <w:bCs/>
          <w:spacing w:val="-1"/>
          <w:sz w:val="22"/>
          <w:szCs w:val="22"/>
        </w:rPr>
        <w:t>к</w:t>
      </w:r>
      <w:r w:rsidRPr="00AA1E1F">
        <w:rPr>
          <w:rFonts w:cs="Times New Roman"/>
          <w:spacing w:val="-1"/>
          <w:sz w:val="22"/>
          <w:szCs w:val="22"/>
        </w:rPr>
        <w:t xml:space="preserve">и сдачи </w:t>
      </w:r>
      <w:r w:rsidRPr="00AA1E1F">
        <w:rPr>
          <w:rFonts w:cs="Times New Roman"/>
          <w:sz w:val="22"/>
          <w:szCs w:val="22"/>
        </w:rPr>
        <w:t xml:space="preserve">груза Клиентом, Экспедитор не гарантирует выполнение организации грузовой авиаперевозки. </w:t>
      </w:r>
    </w:p>
    <w:p w:rsidR="00054E12" w:rsidRPr="00AA1E1F" w:rsidRDefault="00623770">
      <w:pPr>
        <w:pStyle w:val="31"/>
        <w:spacing w:before="0" w:line="276" w:lineRule="auto"/>
        <w:rPr>
          <w:rFonts w:cs="Times New Roman"/>
          <w:sz w:val="22"/>
          <w:szCs w:val="22"/>
        </w:rPr>
      </w:pPr>
      <w:r w:rsidRPr="00AA1E1F">
        <w:rPr>
          <w:rFonts w:cs="Times New Roman"/>
          <w:sz w:val="22"/>
          <w:szCs w:val="22"/>
        </w:rPr>
        <w:tab/>
        <w:t>3.2.4. Клиент отвечает за достоверность сведений, которые он указывает  в целях осуществления организации грузоперевозки.</w:t>
      </w:r>
    </w:p>
    <w:p w:rsidR="00054E12" w:rsidRPr="00AA1E1F" w:rsidRDefault="00623770">
      <w:pPr>
        <w:pStyle w:val="31"/>
        <w:spacing w:before="0" w:line="276" w:lineRule="auto"/>
        <w:ind w:firstLine="709"/>
        <w:rPr>
          <w:rFonts w:cs="Times New Roman"/>
          <w:sz w:val="22"/>
          <w:szCs w:val="22"/>
        </w:rPr>
      </w:pPr>
      <w:r w:rsidRPr="00AA1E1F">
        <w:rPr>
          <w:rFonts w:cs="Times New Roman"/>
          <w:sz w:val="22"/>
          <w:szCs w:val="22"/>
        </w:rPr>
        <w:t xml:space="preserve">3.2.5. Предъявлять на контроль опасные грузы, упакованные и маркированные наклеенными знаками в полном соответствии с техническими инструкциями ИКАО «По безопасной перевозке опасных грузов по воздуху» и сопровождаемые Декларацией отправителя на опасные грузы. </w:t>
      </w:r>
    </w:p>
    <w:p w:rsidR="00054E12" w:rsidRPr="00AA1E1F" w:rsidRDefault="00623770">
      <w:pPr>
        <w:pStyle w:val="31"/>
        <w:spacing w:before="0" w:line="276" w:lineRule="auto"/>
        <w:ind w:firstLine="709"/>
        <w:rPr>
          <w:rFonts w:cs="Times New Roman"/>
          <w:sz w:val="22"/>
          <w:szCs w:val="22"/>
        </w:rPr>
      </w:pPr>
      <w:r w:rsidRPr="00AA1E1F">
        <w:rPr>
          <w:rFonts w:cs="Times New Roman"/>
          <w:sz w:val="22"/>
          <w:szCs w:val="22"/>
        </w:rPr>
        <w:t xml:space="preserve">3.2.6. Возместить Экспедитору в полном объеме расходы, связанные с организацией хранения груза на складе грузового терминала от момента сдачи груза до момента отправки груза в пункт назначения, либо </w:t>
      </w:r>
      <w:r w:rsidRPr="00AA1E1F">
        <w:rPr>
          <w:rFonts w:cs="Times New Roman"/>
          <w:sz w:val="22"/>
          <w:szCs w:val="22"/>
        </w:rPr>
        <w:lastRenderedPageBreak/>
        <w:t>до момента получения груза Клиентом при отказе от перевозки, а также, расходы, связанные с предоставлением дополнительных услуг.</w:t>
      </w:r>
    </w:p>
    <w:p w:rsidR="00054E12" w:rsidRPr="00AA1E1F" w:rsidRDefault="00623770">
      <w:pPr>
        <w:pStyle w:val="31"/>
        <w:spacing w:before="120" w:after="120" w:line="276" w:lineRule="auto"/>
        <w:ind w:firstLine="720"/>
        <w:rPr>
          <w:rFonts w:cs="Times New Roman"/>
          <w:b/>
          <w:bCs/>
          <w:i/>
          <w:iCs/>
          <w:sz w:val="22"/>
          <w:szCs w:val="22"/>
        </w:rPr>
      </w:pPr>
      <w:r w:rsidRPr="00AA1E1F">
        <w:rPr>
          <w:rFonts w:cs="Times New Roman"/>
          <w:b/>
          <w:bCs/>
          <w:i/>
          <w:iCs/>
          <w:sz w:val="22"/>
          <w:szCs w:val="22"/>
        </w:rPr>
        <w:t>3.3. Клиент имеет право:</w:t>
      </w:r>
    </w:p>
    <w:p w:rsidR="00054E12" w:rsidRPr="00AA1E1F" w:rsidRDefault="00623770">
      <w:pPr>
        <w:pStyle w:val="31"/>
        <w:spacing w:before="0" w:line="276" w:lineRule="auto"/>
        <w:ind w:firstLine="720"/>
        <w:rPr>
          <w:rFonts w:cs="Times New Roman"/>
          <w:sz w:val="22"/>
          <w:szCs w:val="22"/>
        </w:rPr>
      </w:pPr>
      <w:r w:rsidRPr="00AA1E1F">
        <w:rPr>
          <w:rFonts w:cs="Times New Roman"/>
          <w:sz w:val="22"/>
          <w:szCs w:val="22"/>
        </w:rPr>
        <w:t xml:space="preserve">3.3.1. Отказаться от грузовой авиаперевозки без выплаты штрафных санкций в любое время, но не менее одного календарного дня до даты выполнения рейса. Возврат стоимости организации перевозки производится в соответствии с разделом </w:t>
      </w:r>
      <w:r w:rsidR="000F724F" w:rsidRPr="00AA1E1F">
        <w:rPr>
          <w:rFonts w:cs="Times New Roman"/>
          <w:sz w:val="22"/>
          <w:szCs w:val="22"/>
        </w:rPr>
        <w:t>4</w:t>
      </w:r>
      <w:r w:rsidRPr="00AA1E1F">
        <w:rPr>
          <w:rFonts w:cs="Times New Roman"/>
          <w:sz w:val="22"/>
          <w:szCs w:val="22"/>
        </w:rPr>
        <w:t xml:space="preserve"> «Бронирование и отказ от перевозки» настоящего договора.</w:t>
      </w:r>
    </w:p>
    <w:p w:rsidR="00054E12" w:rsidRPr="00AA1E1F" w:rsidRDefault="00623770">
      <w:pPr>
        <w:pStyle w:val="31"/>
        <w:spacing w:before="0" w:line="276" w:lineRule="auto"/>
        <w:ind w:firstLine="720"/>
        <w:rPr>
          <w:rFonts w:cs="Times New Roman"/>
          <w:sz w:val="22"/>
          <w:szCs w:val="22"/>
        </w:rPr>
      </w:pPr>
      <w:r w:rsidRPr="00AA1E1F">
        <w:rPr>
          <w:rFonts w:cs="Times New Roman"/>
          <w:sz w:val="22"/>
          <w:szCs w:val="22"/>
        </w:rPr>
        <w:t>3.3.2. Отказаться от исполнения договора в любое время, уплатив Экспедитору цену, пропорциональную части оказанных Услуг, выполненной до получения извещения об отказе Клиента от исполнения договора.</w:t>
      </w:r>
    </w:p>
    <w:p w:rsidR="00054E12" w:rsidRPr="00AA1E1F" w:rsidRDefault="00623770">
      <w:pPr>
        <w:spacing w:before="120" w:after="120"/>
        <w:jc w:val="center"/>
        <w:rPr>
          <w:rFonts w:ascii="Times New Roman" w:eastAsia="Times New Roman" w:hAnsi="Times New Roman" w:cs="Times New Roman"/>
          <w:b/>
          <w:bCs/>
        </w:rPr>
      </w:pPr>
      <w:r w:rsidRPr="00AA1E1F">
        <w:rPr>
          <w:rFonts w:ascii="Times New Roman" w:hAnsi="Times New Roman" w:cs="Times New Roman"/>
          <w:b/>
          <w:bCs/>
        </w:rPr>
        <w:t>4. Бронирование и отказ от перевозки</w:t>
      </w:r>
    </w:p>
    <w:p w:rsidR="00054E12" w:rsidRPr="00AA1E1F" w:rsidRDefault="000F724F" w:rsidP="000F724F">
      <w:pPr>
        <w:pStyle w:val="31"/>
        <w:spacing w:before="0" w:line="276" w:lineRule="auto"/>
        <w:ind w:left="709"/>
        <w:rPr>
          <w:rFonts w:cs="Times New Roman"/>
          <w:sz w:val="22"/>
          <w:szCs w:val="22"/>
        </w:rPr>
      </w:pPr>
      <w:r w:rsidRPr="00AA1E1F">
        <w:rPr>
          <w:rFonts w:cs="Times New Roman"/>
          <w:sz w:val="22"/>
          <w:szCs w:val="22"/>
        </w:rPr>
        <w:t>4.1</w:t>
      </w:r>
      <w:r w:rsidR="00606748" w:rsidRPr="00AA1E1F">
        <w:rPr>
          <w:rFonts w:cs="Times New Roman"/>
          <w:sz w:val="22"/>
          <w:szCs w:val="22"/>
        </w:rPr>
        <w:t xml:space="preserve">. </w:t>
      </w:r>
      <w:r w:rsidR="00623770" w:rsidRPr="00AA1E1F">
        <w:rPr>
          <w:rFonts w:cs="Times New Roman"/>
          <w:sz w:val="22"/>
          <w:szCs w:val="22"/>
        </w:rPr>
        <w:t xml:space="preserve">Сбор за предварительное бронирование места для перевозки </w:t>
      </w:r>
      <w:proofErr w:type="gramStart"/>
      <w:r w:rsidR="00623770" w:rsidRPr="00AA1E1F">
        <w:rPr>
          <w:rFonts w:cs="Times New Roman"/>
          <w:sz w:val="22"/>
          <w:szCs w:val="22"/>
        </w:rPr>
        <w:t>груза Клиента</w:t>
      </w:r>
      <w:proofErr w:type="gramEnd"/>
      <w:r w:rsidR="00623770" w:rsidRPr="00AA1E1F">
        <w:rPr>
          <w:rFonts w:cs="Times New Roman"/>
          <w:sz w:val="22"/>
          <w:szCs w:val="22"/>
        </w:rPr>
        <w:t xml:space="preserve"> на определенном </w:t>
      </w:r>
      <w:r w:rsidR="00606748" w:rsidRPr="00AA1E1F">
        <w:rPr>
          <w:rFonts w:cs="Times New Roman"/>
          <w:sz w:val="22"/>
          <w:szCs w:val="22"/>
        </w:rPr>
        <w:t xml:space="preserve">                        </w:t>
      </w:r>
      <w:r w:rsidR="00623770" w:rsidRPr="00AA1E1F">
        <w:rPr>
          <w:rFonts w:cs="Times New Roman"/>
          <w:sz w:val="22"/>
          <w:szCs w:val="22"/>
        </w:rPr>
        <w:t>рейсе Перевозчика взимается в размере, установленном Экспедитором.</w:t>
      </w:r>
    </w:p>
    <w:p w:rsidR="00054E12" w:rsidRPr="00AA1E1F" w:rsidRDefault="00623770" w:rsidP="00606748">
      <w:pPr>
        <w:pStyle w:val="a9"/>
        <w:numPr>
          <w:ilvl w:val="1"/>
          <w:numId w:val="8"/>
        </w:numPr>
        <w:spacing w:after="0"/>
        <w:jc w:val="both"/>
        <w:rPr>
          <w:rFonts w:ascii="Times New Roman" w:eastAsia="Times New Roman" w:hAnsi="Times New Roman" w:cs="Times New Roman"/>
        </w:rPr>
      </w:pPr>
      <w:r w:rsidRPr="00AA1E1F">
        <w:rPr>
          <w:rFonts w:ascii="Times New Roman" w:hAnsi="Times New Roman" w:cs="Times New Roman"/>
        </w:rPr>
        <w:t xml:space="preserve">Клиент имеет право отказаться от забронированной перевозки не позднее, чем за 6 часов до времени вылета рейса и предъявить Экспедитору перевозочные документы </w:t>
      </w:r>
      <w:r w:rsidRPr="00AA1E1F">
        <w:rPr>
          <w:rFonts w:ascii="Times New Roman" w:hAnsi="Times New Roman" w:cs="Times New Roman"/>
          <w:i/>
          <w:iCs/>
        </w:rPr>
        <w:t xml:space="preserve">(грузовую авианакладную, квитанцию разных сборов) </w:t>
      </w:r>
      <w:r w:rsidRPr="00AA1E1F">
        <w:rPr>
          <w:rFonts w:ascii="Times New Roman" w:hAnsi="Times New Roman" w:cs="Times New Roman"/>
        </w:rPr>
        <w:t>для возврата сумм</w:t>
      </w:r>
      <w:r w:rsidRPr="00AA1E1F">
        <w:rPr>
          <w:rFonts w:ascii="Times New Roman" w:hAnsi="Times New Roman" w:cs="Times New Roman"/>
          <w:i/>
          <w:iCs/>
        </w:rPr>
        <w:t xml:space="preserve">, </w:t>
      </w:r>
      <w:r w:rsidRPr="00AA1E1F">
        <w:rPr>
          <w:rFonts w:ascii="Times New Roman" w:hAnsi="Times New Roman" w:cs="Times New Roman"/>
        </w:rPr>
        <w:t>не позднее 10 (десяти) календарных дней с момента отказа от перевозки</w:t>
      </w:r>
      <w:r w:rsidRPr="00AA1E1F">
        <w:rPr>
          <w:rFonts w:ascii="Times New Roman" w:hAnsi="Times New Roman" w:cs="Times New Roman"/>
          <w:i/>
          <w:iCs/>
        </w:rPr>
        <w:t>.</w:t>
      </w:r>
    </w:p>
    <w:p w:rsidR="00054E12" w:rsidRPr="00AA1E1F" w:rsidRDefault="00623770" w:rsidP="00606748">
      <w:pPr>
        <w:pStyle w:val="a9"/>
        <w:numPr>
          <w:ilvl w:val="1"/>
          <w:numId w:val="8"/>
        </w:numPr>
        <w:spacing w:after="0"/>
        <w:jc w:val="both"/>
        <w:rPr>
          <w:rFonts w:ascii="Times New Roman" w:eastAsia="Times New Roman" w:hAnsi="Times New Roman" w:cs="Times New Roman"/>
        </w:rPr>
      </w:pPr>
      <w:r w:rsidRPr="00AA1E1F">
        <w:rPr>
          <w:rFonts w:ascii="Times New Roman" w:hAnsi="Times New Roman" w:cs="Times New Roman"/>
        </w:rPr>
        <w:t xml:space="preserve">При отказе Клиента от заранее забронированной перевозки груза, Экспедитор возвращает плату за организацию перевозки, за вычетом штрафа в размере 10% (десяти процентов) от возвращаемой суммы. </w:t>
      </w:r>
    </w:p>
    <w:p w:rsidR="00054E12" w:rsidRPr="00AA1E1F" w:rsidRDefault="00623770" w:rsidP="00606748">
      <w:pPr>
        <w:pStyle w:val="a9"/>
        <w:numPr>
          <w:ilvl w:val="1"/>
          <w:numId w:val="8"/>
        </w:numPr>
        <w:spacing w:after="0"/>
        <w:jc w:val="both"/>
        <w:rPr>
          <w:rFonts w:ascii="Times New Roman" w:eastAsia="Times New Roman" w:hAnsi="Times New Roman" w:cs="Times New Roman"/>
        </w:rPr>
      </w:pPr>
      <w:r w:rsidRPr="00AA1E1F">
        <w:rPr>
          <w:rFonts w:ascii="Times New Roman" w:hAnsi="Times New Roman" w:cs="Times New Roman"/>
        </w:rPr>
        <w:t>При отказе Клиента от авиаперевозки, суммы сервисного сбора Экспедитора, расходы на дополнительные услуги грузового терминала и оплата брони не возвращаются.</w:t>
      </w:r>
    </w:p>
    <w:p w:rsidR="00054E12" w:rsidRPr="00AA1E1F" w:rsidRDefault="00623770" w:rsidP="00606748">
      <w:pPr>
        <w:numPr>
          <w:ilvl w:val="1"/>
          <w:numId w:val="8"/>
        </w:numPr>
        <w:spacing w:after="0"/>
        <w:jc w:val="both"/>
        <w:rPr>
          <w:rFonts w:ascii="Times New Roman" w:eastAsia="Times New Roman" w:hAnsi="Times New Roman" w:cs="Times New Roman"/>
        </w:rPr>
      </w:pPr>
      <w:r w:rsidRPr="00AA1E1F">
        <w:rPr>
          <w:rFonts w:ascii="Times New Roman" w:hAnsi="Times New Roman" w:cs="Times New Roman"/>
        </w:rPr>
        <w:t>Возврат оформляется по ведомости возврата, на основании грузовой авианакладной с отметкой диспетчера о причине возврата и квитанции разных сборов.</w:t>
      </w:r>
    </w:p>
    <w:p w:rsidR="00054E12" w:rsidRPr="00AA1E1F" w:rsidRDefault="00623770">
      <w:pPr>
        <w:pStyle w:val="a9"/>
        <w:widowControl w:val="0"/>
        <w:numPr>
          <w:ilvl w:val="0"/>
          <w:numId w:val="4"/>
        </w:numPr>
        <w:spacing w:before="120" w:after="0"/>
        <w:jc w:val="center"/>
        <w:rPr>
          <w:rFonts w:ascii="Times New Roman" w:eastAsia="Times New Roman" w:hAnsi="Times New Roman" w:cs="Times New Roman"/>
          <w:b/>
          <w:bCs/>
        </w:rPr>
      </w:pPr>
      <w:r w:rsidRPr="00AA1E1F">
        <w:rPr>
          <w:rFonts w:ascii="Times New Roman" w:hAnsi="Times New Roman" w:cs="Times New Roman"/>
          <w:b/>
          <w:bCs/>
        </w:rPr>
        <w:t>Заключительные положения.</w:t>
      </w:r>
    </w:p>
    <w:p w:rsidR="00054E12" w:rsidRPr="00AA1E1F" w:rsidRDefault="00623770">
      <w:pPr>
        <w:widowControl w:val="0"/>
        <w:spacing w:after="0"/>
        <w:ind w:firstLine="709"/>
        <w:jc w:val="both"/>
        <w:rPr>
          <w:rStyle w:val="WW8Num1z0"/>
          <w:rFonts w:eastAsia="Calibri"/>
        </w:rPr>
      </w:pPr>
      <w:r w:rsidRPr="00AA1E1F">
        <w:rPr>
          <w:rStyle w:val="WW8Num1z0"/>
          <w:rFonts w:eastAsia="Calibri"/>
        </w:rPr>
        <w:t>5.1. Во всем ином, что не предусмотрено условиями настоящего Приложения, Стороны руководствуются действующим Договором.</w:t>
      </w:r>
    </w:p>
    <w:p w:rsidR="00054E12" w:rsidRPr="00AA1E1F" w:rsidRDefault="00623770">
      <w:pPr>
        <w:widowControl w:val="0"/>
        <w:spacing w:after="0"/>
        <w:ind w:firstLine="709"/>
        <w:jc w:val="both"/>
        <w:rPr>
          <w:rStyle w:val="WW8Num1z0"/>
          <w:rFonts w:eastAsia="Calibri"/>
        </w:rPr>
      </w:pPr>
      <w:r w:rsidRPr="00AA1E1F">
        <w:rPr>
          <w:rStyle w:val="WW8Num1z0"/>
          <w:rFonts w:eastAsia="Calibri"/>
        </w:rPr>
        <w:t>5.2. В случае расхождения положений настоящего Приложения с Договором, приоритет имеют условия настоящего Приложения.</w:t>
      </w:r>
    </w:p>
    <w:p w:rsidR="00054E12" w:rsidRPr="00AA1E1F" w:rsidRDefault="00054E12">
      <w:pPr>
        <w:pStyle w:val="ConsPlusNonformat"/>
        <w:widowControl/>
        <w:spacing w:line="276" w:lineRule="auto"/>
        <w:jc w:val="center"/>
        <w:rPr>
          <w:rFonts w:ascii="Times New Roman" w:eastAsia="Times New Roman" w:hAnsi="Times New Roman" w:cs="Times New Roman"/>
          <w:b/>
          <w:bCs/>
          <w:i/>
          <w:iCs/>
          <w:sz w:val="22"/>
          <w:szCs w:val="22"/>
          <w:u w:val="single"/>
        </w:rPr>
      </w:pPr>
    </w:p>
    <w:p w:rsidR="00054E12" w:rsidRPr="00AA1E1F" w:rsidRDefault="00054E12">
      <w:pPr>
        <w:pStyle w:val="ConsPlusNonformat"/>
        <w:widowControl/>
        <w:spacing w:line="276" w:lineRule="auto"/>
        <w:jc w:val="center"/>
        <w:rPr>
          <w:rFonts w:ascii="Times New Roman" w:eastAsia="Times New Roman" w:hAnsi="Times New Roman" w:cs="Times New Roman"/>
          <w:b/>
          <w:bCs/>
          <w:i/>
          <w:iCs/>
          <w:sz w:val="22"/>
          <w:szCs w:val="22"/>
          <w:u w:val="single"/>
        </w:rPr>
      </w:pPr>
    </w:p>
    <w:p w:rsidR="00054E12" w:rsidRPr="00AA1E1F" w:rsidRDefault="00623770">
      <w:pPr>
        <w:pStyle w:val="ConsPlusNonformat"/>
        <w:widowControl/>
        <w:spacing w:line="276" w:lineRule="auto"/>
        <w:jc w:val="center"/>
        <w:rPr>
          <w:rFonts w:ascii="Times New Roman" w:eastAsia="Times New Roman" w:hAnsi="Times New Roman" w:cs="Times New Roman"/>
          <w:b/>
          <w:bCs/>
          <w:sz w:val="22"/>
          <w:szCs w:val="22"/>
        </w:rPr>
      </w:pPr>
      <w:r w:rsidRPr="00AA1E1F">
        <w:rPr>
          <w:rFonts w:ascii="Times New Roman" w:hAnsi="Times New Roman" w:cs="Times New Roman"/>
          <w:b/>
          <w:bCs/>
          <w:sz w:val="22"/>
          <w:szCs w:val="22"/>
        </w:rPr>
        <w:t>ПОДПИСИ СТОРОН</w:t>
      </w:r>
    </w:p>
    <w:p w:rsidR="00054E12" w:rsidRPr="00AA1E1F" w:rsidRDefault="00054E12">
      <w:pPr>
        <w:pStyle w:val="ConsPlusNonformat"/>
        <w:widowControl/>
        <w:spacing w:line="276" w:lineRule="auto"/>
        <w:jc w:val="center"/>
        <w:rPr>
          <w:rFonts w:ascii="Times New Roman" w:eastAsia="Times New Roman" w:hAnsi="Times New Roman" w:cs="Times New Roman"/>
          <w:b/>
          <w:bCs/>
          <w:sz w:val="22"/>
          <w:szCs w:val="22"/>
        </w:rPr>
      </w:pPr>
    </w:p>
    <w:tbl>
      <w:tblPr>
        <w:tblStyle w:val="TableNormal"/>
        <w:tblW w:w="102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140"/>
        <w:gridCol w:w="5141"/>
      </w:tblGrid>
      <w:tr w:rsidR="00054E12" w:rsidRPr="00AA1E1F">
        <w:trPr>
          <w:trHeight w:val="1264"/>
          <w:jc w:val="center"/>
        </w:trPr>
        <w:tc>
          <w:tcPr>
            <w:tcW w:w="5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12" w:rsidRPr="00AA1E1F" w:rsidRDefault="00623770">
            <w:pPr>
              <w:widowControl w:val="0"/>
              <w:jc w:val="center"/>
              <w:rPr>
                <w:rFonts w:ascii="Times New Roman" w:eastAsia="Times New Roman" w:hAnsi="Times New Roman" w:cs="Times New Roman"/>
                <w:b/>
                <w:bCs/>
              </w:rPr>
            </w:pPr>
            <w:r w:rsidRPr="00AA1E1F">
              <w:rPr>
                <w:rFonts w:ascii="Times New Roman" w:hAnsi="Times New Roman" w:cs="Times New Roman"/>
                <w:b/>
                <w:bCs/>
              </w:rPr>
              <w:t>ЭКСПЕДИТОР:</w:t>
            </w:r>
          </w:p>
          <w:p w:rsidR="00054E12" w:rsidRPr="00AA1E1F" w:rsidRDefault="00054E12">
            <w:pPr>
              <w:widowControl w:val="0"/>
              <w:spacing w:after="0"/>
              <w:jc w:val="both"/>
              <w:rPr>
                <w:rFonts w:ascii="Times New Roman" w:eastAsia="Times New Roman" w:hAnsi="Times New Roman" w:cs="Times New Roman"/>
              </w:rPr>
            </w:pPr>
          </w:p>
          <w:p w:rsidR="00054E12" w:rsidRPr="00AA1E1F" w:rsidRDefault="00623770">
            <w:pPr>
              <w:widowControl w:val="0"/>
              <w:spacing w:after="0"/>
              <w:jc w:val="both"/>
              <w:rPr>
                <w:rFonts w:ascii="Times New Roman" w:eastAsia="Times New Roman" w:hAnsi="Times New Roman" w:cs="Times New Roman"/>
              </w:rPr>
            </w:pPr>
            <w:r w:rsidRPr="00AA1E1F">
              <w:rPr>
                <w:rFonts w:ascii="Times New Roman" w:hAnsi="Times New Roman" w:cs="Times New Roman"/>
              </w:rPr>
              <w:t>___</w:t>
            </w:r>
            <w:r w:rsidR="00BE779B" w:rsidRPr="00AA1E1F">
              <w:rPr>
                <w:rFonts w:ascii="Times New Roman" w:hAnsi="Times New Roman" w:cs="Times New Roman"/>
              </w:rPr>
              <w:t>_________________ /</w:t>
            </w:r>
            <w:r w:rsidR="003B2320">
              <w:rPr>
                <w:rFonts w:ascii="Times New Roman" w:hAnsi="Times New Roman" w:cs="Times New Roman"/>
              </w:rPr>
              <w:t>Цыганов П.Н.</w:t>
            </w:r>
            <w:r w:rsidRPr="00AA1E1F">
              <w:rPr>
                <w:rFonts w:ascii="Times New Roman" w:hAnsi="Times New Roman" w:cs="Times New Roman"/>
              </w:rPr>
              <w:t>/</w:t>
            </w:r>
          </w:p>
          <w:p w:rsidR="00054E12" w:rsidRPr="00AA1E1F" w:rsidRDefault="00AA1E1F" w:rsidP="00AA1E1F">
            <w:pPr>
              <w:widowControl w:val="0"/>
              <w:spacing w:after="0"/>
              <w:jc w:val="both"/>
              <w:rPr>
                <w:rFonts w:ascii="Times New Roman" w:hAnsi="Times New Roman" w:cs="Times New Roman"/>
              </w:rPr>
            </w:pPr>
            <w:r w:rsidRPr="00AA1E1F">
              <w:rPr>
                <w:rFonts w:ascii="Times New Roman" w:hAnsi="Times New Roman" w:cs="Times New Roman"/>
              </w:rPr>
              <w:t xml:space="preserve">«____» ___________20__ г.  </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12" w:rsidRDefault="00623770">
            <w:pPr>
              <w:widowControl w:val="0"/>
              <w:spacing w:after="0"/>
              <w:jc w:val="center"/>
              <w:rPr>
                <w:rFonts w:ascii="Times New Roman" w:hAnsi="Times New Roman" w:cs="Times New Roman"/>
                <w:b/>
                <w:bCs/>
                <w:lang w:val="en-US"/>
              </w:rPr>
            </w:pPr>
            <w:r w:rsidRPr="00AA1E1F">
              <w:rPr>
                <w:rFonts w:ascii="Times New Roman" w:hAnsi="Times New Roman" w:cs="Times New Roman"/>
                <w:b/>
                <w:bCs/>
              </w:rPr>
              <w:t>КЛИЕНТ:</w:t>
            </w:r>
          </w:p>
          <w:p w:rsidR="00AA1E1F" w:rsidRPr="00AA1E1F" w:rsidRDefault="00AA1E1F">
            <w:pPr>
              <w:widowControl w:val="0"/>
              <w:spacing w:after="0"/>
              <w:jc w:val="center"/>
              <w:rPr>
                <w:rFonts w:ascii="Times New Roman" w:eastAsia="Times New Roman" w:hAnsi="Times New Roman" w:cs="Times New Roman"/>
                <w:b/>
                <w:bCs/>
                <w:lang w:val="en-US"/>
              </w:rPr>
            </w:pPr>
          </w:p>
          <w:p w:rsidR="00054E12" w:rsidRPr="00AA1E1F" w:rsidRDefault="00054E12">
            <w:pPr>
              <w:widowControl w:val="0"/>
              <w:spacing w:after="0"/>
              <w:jc w:val="both"/>
              <w:rPr>
                <w:rFonts w:ascii="Times New Roman" w:eastAsia="Times New Roman" w:hAnsi="Times New Roman" w:cs="Times New Roman"/>
              </w:rPr>
            </w:pPr>
          </w:p>
          <w:p w:rsidR="00054E12" w:rsidRPr="00AA1E1F" w:rsidRDefault="00623770">
            <w:pPr>
              <w:widowControl w:val="0"/>
              <w:spacing w:after="0"/>
              <w:jc w:val="both"/>
              <w:rPr>
                <w:rFonts w:ascii="Times New Roman" w:eastAsia="Times New Roman" w:hAnsi="Times New Roman" w:cs="Times New Roman"/>
              </w:rPr>
            </w:pPr>
            <w:r w:rsidRPr="00AA1E1F">
              <w:rPr>
                <w:rFonts w:ascii="Times New Roman" w:hAnsi="Times New Roman" w:cs="Times New Roman"/>
              </w:rPr>
              <w:t>__________________ /</w:t>
            </w:r>
            <w:r w:rsidR="00F229F5" w:rsidRPr="00AA1E1F">
              <w:rPr>
                <w:rFonts w:ascii="Times New Roman" w:hAnsi="Times New Roman" w:cs="Times New Roman"/>
                <w:lang w:val="en-US"/>
              </w:rPr>
              <w:t xml:space="preserve">                 </w:t>
            </w:r>
            <w:r w:rsidR="004C3DBC" w:rsidRPr="00AA1E1F">
              <w:rPr>
                <w:rFonts w:ascii="Times New Roman" w:hAnsi="Times New Roman" w:cs="Times New Roman"/>
              </w:rPr>
              <w:t>.</w:t>
            </w:r>
            <w:r w:rsidRPr="00AA1E1F">
              <w:rPr>
                <w:rFonts w:ascii="Times New Roman" w:hAnsi="Times New Roman" w:cs="Times New Roman"/>
              </w:rPr>
              <w:t>/</w:t>
            </w:r>
          </w:p>
          <w:p w:rsidR="00054E12" w:rsidRPr="00AA1E1F" w:rsidRDefault="00AA1E1F" w:rsidP="00AA1E1F">
            <w:pPr>
              <w:widowControl w:val="0"/>
              <w:spacing w:after="0"/>
              <w:jc w:val="both"/>
              <w:rPr>
                <w:rFonts w:ascii="Times New Roman" w:hAnsi="Times New Roman" w:cs="Times New Roman"/>
              </w:rPr>
            </w:pPr>
            <w:r w:rsidRPr="00AA1E1F">
              <w:rPr>
                <w:rFonts w:ascii="Times New Roman" w:hAnsi="Times New Roman" w:cs="Times New Roman"/>
              </w:rPr>
              <w:t xml:space="preserve">«____» ___________20__ г.  </w:t>
            </w:r>
          </w:p>
        </w:tc>
      </w:tr>
    </w:tbl>
    <w:p w:rsidR="00054E12" w:rsidRPr="00AA1E1F" w:rsidRDefault="00054E12" w:rsidP="00AA34F5">
      <w:pPr>
        <w:pStyle w:val="ConsPlusNonformat"/>
        <w:widowControl/>
        <w:spacing w:line="276" w:lineRule="auto"/>
        <w:rPr>
          <w:rFonts w:ascii="Times New Roman" w:eastAsia="Times New Roman" w:hAnsi="Times New Roman" w:cs="Times New Roman"/>
          <w:b/>
          <w:bCs/>
          <w:i/>
          <w:iCs/>
          <w:sz w:val="22"/>
          <w:szCs w:val="22"/>
          <w:u w:val="single"/>
        </w:rPr>
      </w:pPr>
    </w:p>
    <w:p w:rsidR="005B2C66" w:rsidRPr="00533C46" w:rsidRDefault="00AA34F5" w:rsidP="00AA34F5">
      <w:pPr>
        <w:pStyle w:val="ac"/>
        <w:rPr>
          <w:rFonts w:eastAsia="Arial Unicode MS"/>
          <w:lang w:val="en-US"/>
        </w:rPr>
      </w:pPr>
      <w:r>
        <w:rPr>
          <w:rFonts w:eastAsia="Arial Unicode MS"/>
        </w:rPr>
        <w:t xml:space="preserve">                                                                                                                                         </w:t>
      </w:r>
    </w:p>
    <w:p w:rsidR="005B2C66" w:rsidRDefault="005B2C66" w:rsidP="00293807">
      <w:pPr>
        <w:pStyle w:val="ac"/>
        <w:rPr>
          <w:rFonts w:eastAsia="Arial Unicode MS"/>
          <w:lang w:val="en-US"/>
        </w:rPr>
      </w:pPr>
    </w:p>
    <w:p w:rsidR="00533C46" w:rsidRDefault="00533C46" w:rsidP="00293807">
      <w:pPr>
        <w:pStyle w:val="ac"/>
        <w:rPr>
          <w:rFonts w:eastAsia="Arial Unicode MS"/>
          <w:lang w:val="en-US"/>
        </w:rPr>
      </w:pPr>
    </w:p>
    <w:p w:rsidR="00533C46" w:rsidRDefault="00533C46" w:rsidP="00293807">
      <w:pPr>
        <w:pStyle w:val="ac"/>
        <w:rPr>
          <w:rFonts w:eastAsia="Arial Unicode MS"/>
          <w:lang w:val="en-US"/>
        </w:rPr>
      </w:pPr>
    </w:p>
    <w:p w:rsidR="00533C46" w:rsidRDefault="00533C46" w:rsidP="00293807">
      <w:pPr>
        <w:pStyle w:val="ac"/>
        <w:rPr>
          <w:rFonts w:eastAsia="Arial Unicode MS"/>
          <w:lang w:val="en-US"/>
        </w:rPr>
      </w:pPr>
    </w:p>
    <w:p w:rsidR="00533C46" w:rsidRDefault="00533C46" w:rsidP="00293807">
      <w:pPr>
        <w:pStyle w:val="ac"/>
        <w:rPr>
          <w:rFonts w:eastAsia="Arial Unicode MS"/>
          <w:lang w:val="en-US"/>
        </w:rPr>
      </w:pPr>
    </w:p>
    <w:p w:rsidR="00533C46" w:rsidRPr="00533C46" w:rsidRDefault="00533C46" w:rsidP="00293807">
      <w:pPr>
        <w:pStyle w:val="ac"/>
        <w:rPr>
          <w:rFonts w:eastAsia="Arial Unicode MS"/>
          <w:lang w:val="en-US"/>
        </w:rPr>
      </w:pPr>
    </w:p>
    <w:p w:rsidR="00054E12" w:rsidRPr="00AA34F5" w:rsidRDefault="00AA34F5" w:rsidP="005B2C66">
      <w:pPr>
        <w:pStyle w:val="ac"/>
        <w:jc w:val="right"/>
        <w:rPr>
          <w:rFonts w:ascii="Times New Roman" w:hAnsi="Times New Roman" w:cs="Times New Roman"/>
          <w:b/>
          <w:i/>
        </w:rPr>
      </w:pPr>
      <w:r>
        <w:rPr>
          <w:rFonts w:eastAsia="Arial Unicode MS"/>
        </w:rPr>
        <w:lastRenderedPageBreak/>
        <w:t xml:space="preserve"> </w:t>
      </w:r>
      <w:r w:rsidR="00293807">
        <w:rPr>
          <w:rFonts w:ascii="Times New Roman" w:hAnsi="Times New Roman" w:cs="Times New Roman"/>
          <w:b/>
          <w:i/>
        </w:rPr>
        <w:t>Приложение №</w:t>
      </w:r>
      <w:r w:rsidR="00293807" w:rsidRPr="00533C46">
        <w:rPr>
          <w:rFonts w:ascii="Times New Roman" w:hAnsi="Times New Roman" w:cs="Times New Roman"/>
          <w:b/>
          <w:i/>
        </w:rPr>
        <w:t>2</w:t>
      </w:r>
      <w:r w:rsidR="00623770" w:rsidRPr="00AA34F5">
        <w:rPr>
          <w:rFonts w:ascii="Times New Roman" w:hAnsi="Times New Roman" w:cs="Times New Roman"/>
          <w:b/>
          <w:i/>
        </w:rPr>
        <w:t xml:space="preserve">  к Договору                    </w:t>
      </w:r>
    </w:p>
    <w:p w:rsidR="00054E12" w:rsidRPr="00AA34F5" w:rsidRDefault="00AA34F5" w:rsidP="005B2C66">
      <w:pPr>
        <w:pStyle w:val="ac"/>
        <w:jc w:val="right"/>
        <w:rPr>
          <w:rFonts w:ascii="Times New Roman" w:eastAsia="Times New Roman" w:hAnsi="Times New Roman" w:cs="Times New Roman"/>
          <w:b/>
          <w:i/>
        </w:rPr>
      </w:pPr>
      <w:r w:rsidRPr="00AA34F5">
        <w:rPr>
          <w:rFonts w:ascii="Times New Roman" w:hAnsi="Times New Roman" w:cs="Times New Roman"/>
          <w:b/>
          <w:i/>
        </w:rPr>
        <w:t xml:space="preserve">                                                                                                                                 </w:t>
      </w:r>
      <w:r w:rsidR="00623770" w:rsidRPr="00AA34F5">
        <w:rPr>
          <w:rFonts w:ascii="Times New Roman" w:hAnsi="Times New Roman" w:cs="Times New Roman"/>
          <w:b/>
          <w:i/>
        </w:rPr>
        <w:t xml:space="preserve">транспортной экспедиции </w:t>
      </w:r>
    </w:p>
    <w:p w:rsidR="00054E12" w:rsidRPr="00AA34F5" w:rsidRDefault="00AA34F5" w:rsidP="005B2C66">
      <w:pPr>
        <w:pStyle w:val="ac"/>
        <w:jc w:val="right"/>
        <w:rPr>
          <w:rFonts w:ascii="Times New Roman" w:hAnsi="Times New Roman" w:cs="Times New Roman"/>
          <w:b/>
          <w:i/>
        </w:rPr>
      </w:pPr>
      <w:r w:rsidRPr="00AA34F5">
        <w:rPr>
          <w:rFonts w:ascii="Times New Roman" w:hAnsi="Times New Roman" w:cs="Times New Roman"/>
          <w:b/>
          <w:i/>
        </w:rPr>
        <w:t xml:space="preserve">                                                                                                                                  </w:t>
      </w:r>
      <w:r w:rsidR="00AA1E1F" w:rsidRPr="00AA34F5">
        <w:rPr>
          <w:rFonts w:ascii="Times New Roman" w:hAnsi="Times New Roman" w:cs="Times New Roman"/>
          <w:b/>
          <w:i/>
        </w:rPr>
        <w:t xml:space="preserve">№    от «  </w:t>
      </w:r>
      <w:r w:rsidR="00A54151" w:rsidRPr="00AA34F5">
        <w:rPr>
          <w:rFonts w:ascii="Times New Roman" w:hAnsi="Times New Roman" w:cs="Times New Roman"/>
          <w:b/>
          <w:i/>
        </w:rPr>
        <w:t xml:space="preserve">» </w:t>
      </w:r>
      <w:r w:rsidR="00AA1E1F" w:rsidRPr="00AA34F5">
        <w:rPr>
          <w:rFonts w:ascii="Times New Roman" w:hAnsi="Times New Roman" w:cs="Times New Roman"/>
          <w:b/>
          <w:i/>
        </w:rPr>
        <w:t xml:space="preserve">               </w:t>
      </w:r>
      <w:r w:rsidR="00623770" w:rsidRPr="00AA34F5">
        <w:rPr>
          <w:rFonts w:ascii="Times New Roman" w:hAnsi="Times New Roman" w:cs="Times New Roman"/>
          <w:b/>
          <w:i/>
        </w:rPr>
        <w:t>20</w:t>
      </w:r>
      <w:r w:rsidR="007463EC">
        <w:rPr>
          <w:rFonts w:ascii="Times New Roman" w:hAnsi="Times New Roman" w:cs="Times New Roman"/>
          <w:b/>
          <w:i/>
        </w:rPr>
        <w:t>22</w:t>
      </w:r>
      <w:r w:rsidR="00623770" w:rsidRPr="00AA34F5">
        <w:rPr>
          <w:rFonts w:ascii="Times New Roman" w:hAnsi="Times New Roman" w:cs="Times New Roman"/>
          <w:b/>
          <w:i/>
        </w:rPr>
        <w:t>г.</w:t>
      </w:r>
    </w:p>
    <w:p w:rsidR="00AA34F5" w:rsidRPr="00AA34F5" w:rsidRDefault="00AA34F5" w:rsidP="00AA34F5">
      <w:pPr>
        <w:pStyle w:val="ac"/>
        <w:rPr>
          <w:rFonts w:ascii="Times New Roman" w:eastAsia="Times New Roman" w:hAnsi="Times New Roman" w:cs="Times New Roman"/>
        </w:rPr>
      </w:pPr>
    </w:p>
    <w:p w:rsidR="00AA34F5" w:rsidRDefault="00623770" w:rsidP="00AA34F5">
      <w:pPr>
        <w:pStyle w:val="ConsPlusNonformat"/>
        <w:widowControl/>
        <w:spacing w:before="200" w:line="276" w:lineRule="auto"/>
        <w:jc w:val="center"/>
        <w:rPr>
          <w:rFonts w:ascii="Times New Roman" w:hAnsi="Times New Roman" w:cs="Times New Roman"/>
          <w:b/>
          <w:bCs/>
          <w:i/>
          <w:iCs/>
          <w:sz w:val="22"/>
          <w:szCs w:val="22"/>
          <w:u w:val="single"/>
        </w:rPr>
      </w:pPr>
      <w:r w:rsidRPr="00AA1E1F">
        <w:rPr>
          <w:rFonts w:ascii="Times New Roman" w:hAnsi="Times New Roman" w:cs="Times New Roman"/>
          <w:b/>
          <w:bCs/>
          <w:i/>
          <w:iCs/>
          <w:sz w:val="22"/>
          <w:szCs w:val="22"/>
          <w:u w:val="single"/>
        </w:rPr>
        <w:t>ОБРАЗЕЦ ДОКУМЕНТА</w:t>
      </w:r>
    </w:p>
    <w:p w:rsidR="00293807" w:rsidRPr="00AA34F5" w:rsidRDefault="00293807" w:rsidP="00AA34F5">
      <w:pPr>
        <w:pStyle w:val="ConsPlusNonformat"/>
        <w:widowControl/>
        <w:spacing w:before="200" w:line="276" w:lineRule="auto"/>
        <w:jc w:val="center"/>
        <w:rPr>
          <w:rFonts w:ascii="Times New Roman" w:hAnsi="Times New Roman" w:cs="Times New Roman"/>
          <w:b/>
          <w:bCs/>
          <w:i/>
          <w:iCs/>
          <w:sz w:val="22"/>
          <w:szCs w:val="22"/>
          <w:u w:val="single"/>
        </w:rPr>
      </w:pP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7"/>
        <w:gridCol w:w="863"/>
        <w:gridCol w:w="863"/>
        <w:gridCol w:w="751"/>
        <w:gridCol w:w="977"/>
        <w:gridCol w:w="1728"/>
        <w:gridCol w:w="1716"/>
      </w:tblGrid>
      <w:tr w:rsidR="00FA4886" w:rsidRPr="00AA1E1F" w:rsidTr="00EE3F52">
        <w:trPr>
          <w:trHeight w:val="187"/>
        </w:trPr>
        <w:tc>
          <w:tcPr>
            <w:tcW w:w="5000" w:type="pct"/>
            <w:gridSpan w:val="7"/>
            <w:vAlign w:val="bottom"/>
          </w:tcPr>
          <w:p w:rsidR="00FA4886" w:rsidRPr="00AA34F5" w:rsidRDefault="00AA1E1F" w:rsidP="00AA1E1F">
            <w:pPr>
              <w:spacing w:line="240" w:lineRule="auto"/>
              <w:jc w:val="center"/>
              <w:rPr>
                <w:rFonts w:ascii="Times New Roman" w:hAnsi="Times New Roman" w:cs="Times New Roman"/>
                <w:b/>
                <w:sz w:val="20"/>
                <w:szCs w:val="20"/>
              </w:rPr>
            </w:pPr>
            <w:r>
              <w:rPr>
                <w:rFonts w:ascii="Times New Roman" w:hAnsi="Times New Roman" w:cs="Times New Roman"/>
                <w:b/>
                <w:sz w:val="20"/>
                <w:szCs w:val="20"/>
              </w:rPr>
              <w:t>ЗАЯВЛЕНИЕ НА ПЕРЕВОЗКУ ГРУЗА</w:t>
            </w:r>
            <w:r w:rsidR="00D81BDF" w:rsidRPr="00AA1E1F">
              <w:rPr>
                <w:rFonts w:ascii="Times New Roman" w:hAnsi="Times New Roman" w:cs="Times New Roman"/>
                <w:b/>
                <w:sz w:val="20"/>
                <w:szCs w:val="20"/>
              </w:rPr>
              <w:t xml:space="preserve"> </w:t>
            </w:r>
          </w:p>
        </w:tc>
      </w:tr>
      <w:tr w:rsidR="00FA4886" w:rsidRPr="00AA1E1F" w:rsidTr="00D96FAB">
        <w:trPr>
          <w:trHeight w:val="340"/>
        </w:trPr>
        <w:tc>
          <w:tcPr>
            <w:tcW w:w="2423" w:type="pct"/>
            <w:gridSpan w:val="3"/>
          </w:tcPr>
          <w:p w:rsidR="00FA4886" w:rsidRPr="00AA1E1F" w:rsidRDefault="00FA4886" w:rsidP="00FA4886">
            <w:pPr>
              <w:spacing w:line="240" w:lineRule="auto"/>
              <w:rPr>
                <w:rFonts w:ascii="Times New Roman" w:hAnsi="Times New Roman" w:cs="Times New Roman"/>
                <w:b/>
                <w:sz w:val="16"/>
                <w:szCs w:val="16"/>
              </w:rPr>
            </w:pPr>
            <w:r w:rsidRPr="00AA1E1F">
              <w:rPr>
                <w:rFonts w:ascii="Times New Roman" w:hAnsi="Times New Roman" w:cs="Times New Roman"/>
                <w:b/>
                <w:sz w:val="16"/>
                <w:szCs w:val="16"/>
              </w:rPr>
              <w:t>Наименование и адрес Отправителя</w:t>
            </w:r>
          </w:p>
          <w:p w:rsidR="00FA4886" w:rsidRPr="00AA1E1F" w:rsidRDefault="00FA4886" w:rsidP="00FA4886">
            <w:pPr>
              <w:spacing w:line="240" w:lineRule="auto"/>
              <w:rPr>
                <w:rFonts w:ascii="Times New Roman" w:hAnsi="Times New Roman" w:cs="Times New Roman"/>
                <w:sz w:val="16"/>
                <w:szCs w:val="16"/>
              </w:rPr>
            </w:pPr>
          </w:p>
        </w:tc>
        <w:tc>
          <w:tcPr>
            <w:tcW w:w="2577" w:type="pct"/>
            <w:gridSpan w:val="4"/>
          </w:tcPr>
          <w:p w:rsidR="00FA4886" w:rsidRPr="00AA1E1F" w:rsidRDefault="00FA4886" w:rsidP="00FA4886">
            <w:pPr>
              <w:spacing w:line="240" w:lineRule="auto"/>
              <w:rPr>
                <w:rFonts w:ascii="Times New Roman" w:hAnsi="Times New Roman" w:cs="Times New Roman"/>
                <w:sz w:val="16"/>
                <w:szCs w:val="16"/>
              </w:rPr>
            </w:pPr>
            <w:r w:rsidRPr="00AA1E1F">
              <w:rPr>
                <w:rFonts w:ascii="Times New Roman" w:hAnsi="Times New Roman" w:cs="Times New Roman"/>
                <w:b/>
                <w:sz w:val="16"/>
                <w:szCs w:val="16"/>
              </w:rPr>
              <w:t>Договор № _______________</w:t>
            </w:r>
            <w:r w:rsidRPr="00AA1E1F">
              <w:rPr>
                <w:rFonts w:ascii="Times New Roman" w:hAnsi="Times New Roman" w:cs="Times New Roman"/>
                <w:sz w:val="16"/>
                <w:szCs w:val="16"/>
              </w:rPr>
              <w:t xml:space="preserve">         </w:t>
            </w:r>
          </w:p>
          <w:p w:rsidR="00FA4886" w:rsidRPr="00AA1E1F" w:rsidRDefault="00FA4886" w:rsidP="00FA4886">
            <w:pPr>
              <w:spacing w:line="240" w:lineRule="auto"/>
              <w:rPr>
                <w:rFonts w:ascii="Times New Roman" w:hAnsi="Times New Roman" w:cs="Times New Roman"/>
                <w:sz w:val="16"/>
                <w:szCs w:val="16"/>
              </w:rPr>
            </w:pPr>
          </w:p>
          <w:p w:rsidR="00FA4886" w:rsidRPr="00AA1E1F" w:rsidRDefault="00FA4886" w:rsidP="00FA4886">
            <w:pPr>
              <w:spacing w:line="240" w:lineRule="auto"/>
              <w:rPr>
                <w:rFonts w:ascii="Times New Roman" w:hAnsi="Times New Roman" w:cs="Times New Roman"/>
                <w:b/>
                <w:sz w:val="16"/>
                <w:szCs w:val="16"/>
                <w:lang w:val="en-US"/>
              </w:rPr>
            </w:pPr>
            <w:r w:rsidRPr="00AA1E1F">
              <w:rPr>
                <w:rFonts w:ascii="Times New Roman" w:hAnsi="Times New Roman" w:cs="Times New Roman"/>
                <w:b/>
                <w:sz w:val="16"/>
                <w:szCs w:val="16"/>
              </w:rPr>
              <w:t xml:space="preserve">Грузовая авианакладная: </w:t>
            </w:r>
            <w:r w:rsidRPr="00AA1E1F">
              <w:rPr>
                <w:rFonts w:ascii="Times New Roman" w:hAnsi="Times New Roman" w:cs="Times New Roman"/>
                <w:b/>
                <w:sz w:val="16"/>
                <w:szCs w:val="16"/>
                <w:lang w:val="en-US"/>
              </w:rPr>
              <w:t>________________</w:t>
            </w:r>
          </w:p>
        </w:tc>
      </w:tr>
      <w:tr w:rsidR="00FA4886" w:rsidRPr="00AA1E1F" w:rsidTr="00D96FAB">
        <w:trPr>
          <w:trHeight w:val="396"/>
        </w:trPr>
        <w:tc>
          <w:tcPr>
            <w:tcW w:w="2423" w:type="pct"/>
            <w:gridSpan w:val="3"/>
            <w:vMerge w:val="restart"/>
          </w:tcPr>
          <w:p w:rsidR="00FA4886" w:rsidRPr="00AA1E1F" w:rsidRDefault="00FA4886" w:rsidP="00FA4886">
            <w:pPr>
              <w:spacing w:line="240" w:lineRule="auto"/>
              <w:rPr>
                <w:rFonts w:ascii="Times New Roman" w:hAnsi="Times New Roman" w:cs="Times New Roman"/>
                <w:b/>
                <w:sz w:val="16"/>
                <w:szCs w:val="16"/>
              </w:rPr>
            </w:pPr>
            <w:r w:rsidRPr="00AA1E1F">
              <w:rPr>
                <w:rFonts w:ascii="Times New Roman" w:hAnsi="Times New Roman" w:cs="Times New Roman"/>
                <w:b/>
                <w:sz w:val="16"/>
                <w:szCs w:val="16"/>
              </w:rPr>
              <w:t>Наименование и адрес Получателя</w:t>
            </w:r>
          </w:p>
          <w:p w:rsidR="00FA4886" w:rsidRPr="00AA1E1F" w:rsidRDefault="00FA4886" w:rsidP="00FA4886">
            <w:pPr>
              <w:pStyle w:val="a7"/>
              <w:rPr>
                <w:rFonts w:ascii="Times New Roman" w:hAnsi="Times New Roman" w:cs="Times New Roman"/>
                <w:sz w:val="16"/>
                <w:szCs w:val="16"/>
              </w:rPr>
            </w:pPr>
          </w:p>
        </w:tc>
        <w:tc>
          <w:tcPr>
            <w:tcW w:w="2577" w:type="pct"/>
            <w:gridSpan w:val="4"/>
          </w:tcPr>
          <w:p w:rsidR="00FA4886" w:rsidRPr="00AA1E1F" w:rsidRDefault="00FA4886" w:rsidP="00FA4886">
            <w:pPr>
              <w:spacing w:line="240" w:lineRule="auto"/>
              <w:rPr>
                <w:rFonts w:ascii="Times New Roman" w:hAnsi="Times New Roman" w:cs="Times New Roman"/>
                <w:sz w:val="16"/>
                <w:szCs w:val="16"/>
              </w:rPr>
            </w:pPr>
            <w:r w:rsidRPr="00AA1E1F">
              <w:rPr>
                <w:rFonts w:ascii="Times New Roman" w:hAnsi="Times New Roman" w:cs="Times New Roman"/>
                <w:sz w:val="16"/>
                <w:szCs w:val="16"/>
              </w:rPr>
              <w:t>Наименование Плательщика</w:t>
            </w:r>
          </w:p>
          <w:p w:rsidR="00FA4886" w:rsidRPr="00AA1E1F" w:rsidRDefault="00FA4886" w:rsidP="00FA4886">
            <w:pPr>
              <w:spacing w:line="240" w:lineRule="auto"/>
              <w:jc w:val="center"/>
              <w:rPr>
                <w:rFonts w:ascii="Times New Roman" w:hAnsi="Times New Roman" w:cs="Times New Roman"/>
                <w:b/>
                <w:sz w:val="16"/>
                <w:szCs w:val="16"/>
              </w:rPr>
            </w:pPr>
          </w:p>
        </w:tc>
      </w:tr>
      <w:tr w:rsidR="00FA4886" w:rsidRPr="00AA1E1F" w:rsidTr="00D96FAB">
        <w:trPr>
          <w:trHeight w:val="58"/>
        </w:trPr>
        <w:tc>
          <w:tcPr>
            <w:tcW w:w="2423" w:type="pct"/>
            <w:gridSpan w:val="3"/>
            <w:vMerge/>
          </w:tcPr>
          <w:p w:rsidR="00FA4886" w:rsidRPr="00AA1E1F" w:rsidRDefault="00FA4886" w:rsidP="00FA4886">
            <w:pPr>
              <w:spacing w:line="240" w:lineRule="auto"/>
              <w:rPr>
                <w:rFonts w:ascii="Times New Roman" w:hAnsi="Times New Roman" w:cs="Times New Roman"/>
                <w:sz w:val="16"/>
                <w:szCs w:val="16"/>
              </w:rPr>
            </w:pPr>
          </w:p>
        </w:tc>
        <w:tc>
          <w:tcPr>
            <w:tcW w:w="2577" w:type="pct"/>
            <w:gridSpan w:val="4"/>
          </w:tcPr>
          <w:p w:rsidR="00FA4886" w:rsidRPr="00AA1E1F" w:rsidRDefault="00FA4886" w:rsidP="00FA4886">
            <w:pPr>
              <w:spacing w:line="240" w:lineRule="auto"/>
              <w:rPr>
                <w:rFonts w:ascii="Times New Roman" w:hAnsi="Times New Roman" w:cs="Times New Roman"/>
                <w:b/>
                <w:sz w:val="16"/>
                <w:szCs w:val="16"/>
              </w:rPr>
            </w:pPr>
            <w:r w:rsidRPr="00AA1E1F">
              <w:rPr>
                <w:rFonts w:ascii="Times New Roman" w:hAnsi="Times New Roman" w:cs="Times New Roman"/>
                <w:b/>
                <w:sz w:val="16"/>
                <w:szCs w:val="16"/>
              </w:rPr>
              <w:t>Информация об оплате</w:t>
            </w:r>
          </w:p>
          <w:p w:rsidR="00FA4886" w:rsidRPr="00AA1E1F" w:rsidRDefault="00C006FE" w:rsidP="00FA4886">
            <w:pPr>
              <w:tabs>
                <w:tab w:val="left" w:pos="1560"/>
              </w:tabs>
              <w:spacing w:line="240" w:lineRule="auto"/>
              <w:rPr>
                <w:rFonts w:ascii="Times New Roman" w:hAnsi="Times New Roman" w:cs="Times New Roman"/>
                <w:sz w:val="16"/>
                <w:szCs w:val="16"/>
              </w:rPr>
            </w:pPr>
            <w:r w:rsidRPr="00C006FE">
              <w:rPr>
                <w:rFonts w:ascii="Times New Roman" w:hAnsi="Times New Roman" w:cs="Times New Roman"/>
                <w:b/>
                <w:noProof/>
                <w:sz w:val="16"/>
                <w:szCs w:val="16"/>
              </w:rPr>
              <w:pict>
                <v:rect id="_x0000_s1026" style="position:absolute;margin-left:61.8pt;margin-top:3.95pt;width:12.6pt;height:9.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PLHwIAADsEAAAOAAAAZHJzL2Uyb0RvYy54bWysU1Fv0zAQfkfiP1h+p0m6dqx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briF5wZ6KlE&#10;X0g0MK2WbBrlGZwvKerB3WNM0Ls7K757Zuy6oyh5g2iHTkJNpIoYn714EA1PT9l2+GhrQoddsEmp&#10;Q4N9BCQN2CEV5PFUEHkITNBlcZnnUyqbIFdRzBYX8/QDlM+PHfrwXtqexUPFkagncNjf+RDJQPkc&#10;kshbreqN0joZ2G7XGtkeqDc2aR3R/XmYNmyo+GI+nSfkFz5/DpGn9TeIXgVqcq36il+dgqCMqr0z&#10;dWrBAEqPZ6KszVHGqNxYga2tH0lFtGMH08TRobP4k7OBurfi/scOUHKmPxiqxKKYzWK7J2M2fxtF&#10;xHPP9twDRhBUxQNn43EdxhHZOVRtRz8VKXdjb6h6jUrKxsqOrI5kqUOT4MdpiiNwbqeoXzO/egIA&#10;AP//AwBQSwMEFAAGAAgAAAAhAGyVfwfdAAAACAEAAA8AAABkcnMvZG93bnJldi54bWxMj8FOwzAQ&#10;RO9I/IO1SNyoTYpCG+JUCFQkjm164baJTRKI11HstIGvZ3sqx9GMZt7km9n14mjH0HnScL9QICzV&#10;3nTUaDiU27sViBCRDPaerIYfG2BTXF/lmBl/op097mMjuIRChhraGIdMylC31mFY+MESe59+dBhZ&#10;jo00I5643PUyUSqVDjvihRYH+9La+ns/OQ1Vlxzwd1e+KbfeLuP7XH5NH69a397Mz08gop3jJQxn&#10;fEaHgpkqP5EJomedLFOOanhcgzj7Dyu+UmlIUgWyyOX/A8UfAAAA//8DAFBLAQItABQABgAIAAAA&#10;IQC2gziS/gAAAOEBAAATAAAAAAAAAAAAAAAAAAAAAABbQ29udGVudF9UeXBlc10ueG1sUEsBAi0A&#10;FAAGAAgAAAAhADj9If/WAAAAlAEAAAsAAAAAAAAAAAAAAAAALwEAAF9yZWxzLy5yZWxzUEsBAi0A&#10;FAAGAAgAAAAhAL7mU8sfAgAAOwQAAA4AAAAAAAAAAAAAAAAALgIAAGRycy9lMm9Eb2MueG1sUEsB&#10;Ai0AFAAGAAgAAAAhAGyVfwfdAAAACAEAAA8AAAAAAAAAAAAAAAAAeQQAAGRycy9kb3ducmV2Lnht&#10;bFBLBQYAAAAABAAEAPMAAACDBQAAAAA=&#10;"/>
              </w:pict>
            </w:r>
            <w:r>
              <w:rPr>
                <w:rFonts w:ascii="Times New Roman" w:hAnsi="Times New Roman" w:cs="Times New Roman"/>
                <w:noProof/>
                <w:sz w:val="16"/>
                <w:szCs w:val="16"/>
              </w:rPr>
              <w:pict>
                <v:rect id="Rectangle 4" o:spid="_x0000_s1028" style="position:absolute;margin-left:175.6pt;margin-top:3.95pt;width:12.6pt;height:9.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IHgIAADs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PtODPQU4k+&#10;k2hgWi3ZLMozOF9S1KN7wJigd/dWfPPM2HVHUfIW0Q6dhJpIFTE+e/YgGp6esu3wwdaEDrtgk1KH&#10;BvsISBqwQyrI8VwQeQhM0GVxledTKpsgV1HMFq/n6Qconx479OGdtD2Lh4ojUU/gsL/3IZKB8ikk&#10;kbda1RuldTKw3a41sj1Qb2zSOqH7yzBt2FDxxXw6T8jPfP4SIk/rbxC9CtTkWvUVvz4HQRlVe2vq&#10;1IIBlB7PRFmbk4xRubECW1sfSUW0YwfTxNGhs/iDs4G6t+L++w5QcqbfG6rEopjNYrsnYzZ/E0XE&#10;S8/20gNGEFTFA2fjcR3GEdk5VG1HPxUpd2NvqXqNSsrGyo6sTmSpQ5Pgp2mKI3Bpp6hfM7/6CQAA&#10;//8DAFBLAwQUAAYACAAAACEAUCybwd4AAAAIAQAADwAAAGRycy9kb3ducmV2LnhtbEyPQU+DQBSE&#10;7yb+h80z8WaXglKLPBqjaROPLb14W9gnoOxbwi4t+uu7nvQ4mcnMN/lmNr040eg6ywjLRQSCuLa6&#10;4wbhWG7vHkE4r1ir3jIhfJODTXF9latM2zPv6XTwjQgl7DKF0Ho/ZFK6uiWj3MIOxMH7sKNRPsix&#10;kXpU51BuehlHUSqN6jgstGqgl5bqr8NkEKouPqqffbmLzHqb+Le5/JzeXxFvb+bnJxCeZv8Xhl/8&#10;gA5FYKrsxNqJHiF5WMYhirBagwh+skrvQVQIcRqBLHL5/0BxAQAA//8DAFBLAQItABQABgAIAAAA&#10;IQC2gziS/gAAAOEBAAATAAAAAAAAAAAAAAAAAAAAAABbQ29udGVudF9UeXBlc10ueG1sUEsBAi0A&#10;FAAGAAgAAAAhADj9If/WAAAAlAEAAAsAAAAAAAAAAAAAAAAALwEAAF9yZWxzLy5yZWxzUEsBAi0A&#10;FAAGAAgAAAAhAIRD4MgeAgAAOwQAAA4AAAAAAAAAAAAAAAAALgIAAGRycy9lMm9Eb2MueG1sUEsB&#10;Ai0AFAAGAAgAAAAhAFAsm8HeAAAACAEAAA8AAAAAAAAAAAAAAAAAeAQAAGRycy9kb3ducmV2Lnht&#10;bFBLBQYAAAAABAAEAPMAAACDBQAAAAA=&#10;"/>
              </w:pict>
            </w:r>
            <w:r>
              <w:rPr>
                <w:rFonts w:ascii="Times New Roman" w:hAnsi="Times New Roman" w:cs="Times New Roman"/>
                <w:noProof/>
                <w:sz w:val="16"/>
                <w:szCs w:val="16"/>
              </w:rPr>
              <w:pict>
                <v:rect id="Rectangle 2" o:spid="_x0000_s1027" style="position:absolute;margin-left:4.6pt;margin-top:3.95pt;width:12.6pt;height:9.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2X5HwIAADsEAAAOAAAAZHJzL2Uyb0RvYy54bWysU9tuEzEQfUfiHyy/k72QlGaVTVWlBCEV&#10;qCh8gOP1Zi28HjN2sglfz9ibhhR4QvjB8njGx2fOzCxuDr1he4Veg615Mck5U1ZCo+225l+/rF9d&#10;c+aDsI0wYFXNj8rzm+XLF4vBVaqEDkyjkBGI9dXgat6F4Kos87JTvfATcMqSswXsRSATt1mDYiD0&#10;3mRlnl9lA2DjEKTynm7vRidfJvy2VTJ8aluvAjM1J24h7Zj2Tdyz5UJUWxSu0/JEQ/wDi15oS5+e&#10;oe5EEGyH+g+oXksED22YSOgzaFstVcqBsiny37J57IRTKRcSx7uzTP7/wcqP+wdkuql5yZkVPZXo&#10;M4km7NYoVkZ5Bucrinp0DxgT9O4e5DfPLKw6ilK3iDB0SjREqojx2bMH0fD0lG2GD9AQutgFSEod&#10;WuwjIGnADqkgx3NB1CEwSZfFVZ6XVDZJrqKYzl/P0g+ienrs0Id3CnoWDzVHop7Axf7eh0hGVE8h&#10;iTwY3ay1McnA7WZlkO0F9cY6rRO6vwwzlg01n8/KWUJ+5vOXEHlaf4PodaAmN7qv+fU5SFRRtbe2&#10;SS0YhDbjmSgbe5IxKjdWYAPNkVREGDuYJo4OHeAPzgbq3pr77zuBijPz3lIl5sV0Gts9GdPZmygi&#10;Xno2lx5hJUHVPHA2HldhHJGdQ73t6Kci5W7hlqrX6qRsrOzI6kSWOjQJfpqmOAKXdor6NfPLnwAA&#10;AP//AwBQSwMEFAAGAAgAAAAhAG88jH/bAAAABQEAAA8AAABkcnMvZG93bnJldi54bWxMjsFOwzAQ&#10;RO9I/IO1SNyoTVoVkmZTIVCROLbphdsm3iaB2I5ipw18PeYEx9GM3rx8O5tenHn0nbMI9wsFgm3t&#10;dGcbhGO5u3sE4QNZTb2zjPDFHrbF9VVOmXYXu+fzITQiQqzPCKENYcik9HXLhvzCDWxjd3KjoRDj&#10;2Eg90iXCTS8TpdbSUGfjQ0sDP7dcfx4mg1B1yZG+9+WrMuluGd7m8mN6f0G8vZmfNiACz+FvDL/6&#10;UR2K6FS5yWoveoQ0iUOEhxREbJerFYgKIVkrkEUu/9sXPwAAAP//AwBQSwECLQAUAAYACAAAACEA&#10;toM4kv4AAADhAQAAEwAAAAAAAAAAAAAAAAAAAAAAW0NvbnRlbnRfVHlwZXNdLnhtbFBLAQItABQA&#10;BgAIAAAAIQA4/SH/1gAAAJQBAAALAAAAAAAAAAAAAAAAAC8BAABfcmVscy8ucmVsc1BLAQItABQA&#10;BgAIAAAAIQBtu2X5HwIAADsEAAAOAAAAAAAAAAAAAAAAAC4CAABkcnMvZTJvRG9jLnhtbFBLAQIt&#10;ABQABgAIAAAAIQBvPIx/2wAAAAUBAAAPAAAAAAAAAAAAAAAAAHkEAABkcnMvZG93bnJldi54bWxQ&#10;SwUGAAAAAAQABADzAAAAgQUAAAAA&#10;"/>
              </w:pict>
            </w:r>
            <w:r w:rsidR="00FA4886" w:rsidRPr="00AA1E1F">
              <w:rPr>
                <w:rFonts w:ascii="Times New Roman" w:hAnsi="Times New Roman" w:cs="Times New Roman"/>
                <w:sz w:val="16"/>
                <w:szCs w:val="16"/>
              </w:rPr>
              <w:tab/>
            </w:r>
          </w:p>
          <w:p w:rsidR="00FA4886" w:rsidRPr="00AA1E1F" w:rsidRDefault="00FA4886" w:rsidP="00FA4886">
            <w:pPr>
              <w:spacing w:line="240" w:lineRule="auto"/>
              <w:rPr>
                <w:rFonts w:ascii="Times New Roman" w:hAnsi="Times New Roman" w:cs="Times New Roman"/>
                <w:sz w:val="16"/>
                <w:szCs w:val="16"/>
              </w:rPr>
            </w:pPr>
            <w:r w:rsidRPr="00AA1E1F">
              <w:rPr>
                <w:rFonts w:ascii="Times New Roman" w:hAnsi="Times New Roman" w:cs="Times New Roman"/>
                <w:sz w:val="16"/>
                <w:szCs w:val="16"/>
              </w:rPr>
              <w:t xml:space="preserve">        </w:t>
            </w:r>
            <w:proofErr w:type="gramStart"/>
            <w:r w:rsidRPr="00AA1E1F">
              <w:rPr>
                <w:rFonts w:ascii="Times New Roman" w:hAnsi="Times New Roman" w:cs="Times New Roman"/>
                <w:sz w:val="16"/>
                <w:szCs w:val="16"/>
              </w:rPr>
              <w:t>наличный</w:t>
            </w:r>
            <w:proofErr w:type="gramEnd"/>
            <w:r w:rsidRPr="00AA1E1F">
              <w:rPr>
                <w:rFonts w:ascii="Times New Roman" w:hAnsi="Times New Roman" w:cs="Times New Roman"/>
                <w:sz w:val="16"/>
                <w:szCs w:val="16"/>
              </w:rPr>
              <w:t xml:space="preserve">            платежное поручение             гарантийное письмо</w:t>
            </w:r>
          </w:p>
        </w:tc>
      </w:tr>
      <w:tr w:rsidR="00FA4886" w:rsidRPr="00AA1E1F" w:rsidTr="00EE3F52">
        <w:trPr>
          <w:trHeight w:val="381"/>
        </w:trPr>
        <w:tc>
          <w:tcPr>
            <w:tcW w:w="1563" w:type="pct"/>
          </w:tcPr>
          <w:p w:rsidR="00FA4886" w:rsidRPr="00AA1E1F" w:rsidRDefault="00FA4886" w:rsidP="00FA4886">
            <w:pPr>
              <w:spacing w:line="240" w:lineRule="auto"/>
              <w:rPr>
                <w:rFonts w:ascii="Times New Roman" w:hAnsi="Times New Roman" w:cs="Times New Roman"/>
                <w:b/>
                <w:sz w:val="16"/>
                <w:szCs w:val="16"/>
              </w:rPr>
            </w:pPr>
            <w:r w:rsidRPr="00AA1E1F">
              <w:rPr>
                <w:rFonts w:ascii="Times New Roman" w:hAnsi="Times New Roman" w:cs="Times New Roman"/>
                <w:b/>
                <w:sz w:val="16"/>
                <w:szCs w:val="16"/>
              </w:rPr>
              <w:t>Аэропорт отправления</w:t>
            </w:r>
          </w:p>
          <w:p w:rsidR="00FA4886" w:rsidRPr="00AA1E1F" w:rsidRDefault="00FA4886" w:rsidP="00FA4886">
            <w:pPr>
              <w:spacing w:line="240" w:lineRule="auto"/>
              <w:jc w:val="center"/>
              <w:rPr>
                <w:rFonts w:ascii="Times New Roman" w:hAnsi="Times New Roman" w:cs="Times New Roman"/>
                <w:sz w:val="16"/>
                <w:szCs w:val="16"/>
                <w:lang w:val="en-US"/>
              </w:rPr>
            </w:pPr>
          </w:p>
        </w:tc>
        <w:tc>
          <w:tcPr>
            <w:tcW w:w="1721" w:type="pct"/>
            <w:gridSpan w:val="4"/>
          </w:tcPr>
          <w:p w:rsidR="00FA4886" w:rsidRPr="00AA1E1F" w:rsidRDefault="00FA4886" w:rsidP="00FA4886">
            <w:pPr>
              <w:spacing w:line="240" w:lineRule="auto"/>
              <w:rPr>
                <w:rFonts w:ascii="Times New Roman" w:hAnsi="Times New Roman" w:cs="Times New Roman"/>
                <w:b/>
                <w:sz w:val="16"/>
                <w:szCs w:val="16"/>
              </w:rPr>
            </w:pPr>
            <w:r w:rsidRPr="00AA1E1F">
              <w:rPr>
                <w:rFonts w:ascii="Times New Roman" w:hAnsi="Times New Roman" w:cs="Times New Roman"/>
                <w:b/>
                <w:sz w:val="16"/>
                <w:szCs w:val="16"/>
              </w:rPr>
              <w:t>Аэропорт назначения</w:t>
            </w:r>
          </w:p>
          <w:p w:rsidR="00FA4886" w:rsidRPr="00AA1E1F" w:rsidRDefault="00FA4886" w:rsidP="00FA4886">
            <w:pPr>
              <w:spacing w:line="240" w:lineRule="auto"/>
              <w:jc w:val="center"/>
              <w:rPr>
                <w:rFonts w:ascii="Times New Roman" w:hAnsi="Times New Roman" w:cs="Times New Roman"/>
                <w:b/>
                <w:sz w:val="16"/>
                <w:szCs w:val="16"/>
              </w:rPr>
            </w:pPr>
          </w:p>
        </w:tc>
        <w:tc>
          <w:tcPr>
            <w:tcW w:w="1716" w:type="pct"/>
            <w:gridSpan w:val="2"/>
          </w:tcPr>
          <w:p w:rsidR="00FA4886" w:rsidRPr="00AA1E1F" w:rsidRDefault="00FA4886" w:rsidP="00FA4886">
            <w:pPr>
              <w:spacing w:line="240" w:lineRule="auto"/>
              <w:rPr>
                <w:rFonts w:ascii="Times New Roman" w:hAnsi="Times New Roman" w:cs="Times New Roman"/>
                <w:b/>
                <w:sz w:val="16"/>
                <w:szCs w:val="16"/>
              </w:rPr>
            </w:pPr>
            <w:r w:rsidRPr="00AA1E1F">
              <w:rPr>
                <w:rFonts w:ascii="Times New Roman" w:hAnsi="Times New Roman" w:cs="Times New Roman"/>
                <w:b/>
                <w:sz w:val="16"/>
                <w:szCs w:val="16"/>
              </w:rPr>
              <w:t>Маршрут</w:t>
            </w:r>
          </w:p>
          <w:p w:rsidR="00FA4886" w:rsidRPr="00AA1E1F" w:rsidRDefault="00FA4886" w:rsidP="00FA4886">
            <w:pPr>
              <w:spacing w:line="240" w:lineRule="auto"/>
              <w:jc w:val="center"/>
              <w:rPr>
                <w:rFonts w:ascii="Times New Roman" w:hAnsi="Times New Roman" w:cs="Times New Roman"/>
                <w:b/>
                <w:sz w:val="16"/>
                <w:szCs w:val="16"/>
              </w:rPr>
            </w:pPr>
          </w:p>
        </w:tc>
      </w:tr>
      <w:tr w:rsidR="00FA4886" w:rsidRPr="00AA1E1F" w:rsidTr="00EE3F52">
        <w:trPr>
          <w:trHeight w:val="435"/>
        </w:trPr>
        <w:tc>
          <w:tcPr>
            <w:tcW w:w="1563" w:type="pct"/>
          </w:tcPr>
          <w:p w:rsidR="00FA4886" w:rsidRPr="00AA1E1F" w:rsidRDefault="00FA4886" w:rsidP="00FA4886">
            <w:pPr>
              <w:spacing w:line="240" w:lineRule="auto"/>
              <w:rPr>
                <w:rFonts w:ascii="Times New Roman" w:hAnsi="Times New Roman" w:cs="Times New Roman"/>
                <w:b/>
                <w:sz w:val="16"/>
                <w:szCs w:val="16"/>
              </w:rPr>
            </w:pPr>
            <w:r w:rsidRPr="00AA1E1F">
              <w:rPr>
                <w:rFonts w:ascii="Times New Roman" w:hAnsi="Times New Roman" w:cs="Times New Roman"/>
                <w:b/>
                <w:sz w:val="16"/>
                <w:szCs w:val="16"/>
              </w:rPr>
              <w:t>Авиакомпания</w:t>
            </w:r>
          </w:p>
          <w:p w:rsidR="00FA4886" w:rsidRPr="00AA1E1F" w:rsidRDefault="00FA4886" w:rsidP="00FA4886">
            <w:pPr>
              <w:spacing w:line="240" w:lineRule="auto"/>
              <w:rPr>
                <w:rFonts w:ascii="Times New Roman" w:hAnsi="Times New Roman" w:cs="Times New Roman"/>
                <w:b/>
                <w:sz w:val="16"/>
                <w:szCs w:val="16"/>
              </w:rPr>
            </w:pPr>
          </w:p>
        </w:tc>
        <w:tc>
          <w:tcPr>
            <w:tcW w:w="1721" w:type="pct"/>
            <w:gridSpan w:val="4"/>
          </w:tcPr>
          <w:p w:rsidR="00FA4886" w:rsidRPr="00AA1E1F" w:rsidRDefault="00FA4886" w:rsidP="00FA4886">
            <w:pPr>
              <w:spacing w:line="240" w:lineRule="auto"/>
              <w:rPr>
                <w:rFonts w:ascii="Times New Roman" w:hAnsi="Times New Roman" w:cs="Times New Roman"/>
                <w:b/>
                <w:sz w:val="16"/>
                <w:szCs w:val="16"/>
              </w:rPr>
            </w:pPr>
            <w:r w:rsidRPr="00AA1E1F">
              <w:rPr>
                <w:rFonts w:ascii="Times New Roman" w:hAnsi="Times New Roman" w:cs="Times New Roman"/>
                <w:b/>
                <w:sz w:val="16"/>
                <w:szCs w:val="16"/>
              </w:rPr>
              <w:t>Объявленная ценность для перевозки</w:t>
            </w:r>
          </w:p>
        </w:tc>
        <w:tc>
          <w:tcPr>
            <w:tcW w:w="1716" w:type="pct"/>
            <w:gridSpan w:val="2"/>
          </w:tcPr>
          <w:p w:rsidR="00FA4886" w:rsidRPr="00AA1E1F" w:rsidRDefault="00FA4886" w:rsidP="00FA4886">
            <w:pPr>
              <w:spacing w:line="240" w:lineRule="auto"/>
              <w:rPr>
                <w:rFonts w:ascii="Times New Roman" w:hAnsi="Times New Roman" w:cs="Times New Roman"/>
                <w:b/>
                <w:sz w:val="16"/>
                <w:szCs w:val="16"/>
              </w:rPr>
            </w:pPr>
            <w:r w:rsidRPr="00AA1E1F">
              <w:rPr>
                <w:rFonts w:ascii="Times New Roman" w:hAnsi="Times New Roman" w:cs="Times New Roman"/>
                <w:b/>
                <w:sz w:val="16"/>
                <w:szCs w:val="16"/>
              </w:rPr>
              <w:t>№ страхового полиса</w:t>
            </w:r>
          </w:p>
        </w:tc>
      </w:tr>
      <w:tr w:rsidR="00FA4886" w:rsidRPr="00AA1E1F" w:rsidTr="00EE3F52">
        <w:trPr>
          <w:trHeight w:val="475"/>
        </w:trPr>
        <w:tc>
          <w:tcPr>
            <w:tcW w:w="2423" w:type="pct"/>
            <w:gridSpan w:val="3"/>
          </w:tcPr>
          <w:p w:rsidR="00FA4886" w:rsidRPr="00AA1E1F" w:rsidRDefault="00FA4886" w:rsidP="00FA4886">
            <w:pPr>
              <w:spacing w:line="240" w:lineRule="auto"/>
              <w:rPr>
                <w:rFonts w:ascii="Times New Roman" w:hAnsi="Times New Roman" w:cs="Times New Roman"/>
                <w:b/>
                <w:sz w:val="16"/>
                <w:szCs w:val="16"/>
              </w:rPr>
            </w:pPr>
            <w:r w:rsidRPr="00AA1E1F">
              <w:rPr>
                <w:rFonts w:ascii="Times New Roman" w:hAnsi="Times New Roman" w:cs="Times New Roman"/>
                <w:b/>
                <w:sz w:val="16"/>
                <w:szCs w:val="16"/>
              </w:rPr>
              <w:t>Агент Авиакомпании</w:t>
            </w:r>
          </w:p>
          <w:p w:rsidR="00FA4886" w:rsidRPr="00AA1E1F" w:rsidRDefault="00FA4886" w:rsidP="00FA4886">
            <w:pPr>
              <w:spacing w:line="240" w:lineRule="auto"/>
              <w:jc w:val="center"/>
              <w:rPr>
                <w:rFonts w:ascii="Times New Roman" w:hAnsi="Times New Roman" w:cs="Times New Roman"/>
                <w:b/>
                <w:sz w:val="16"/>
                <w:szCs w:val="16"/>
              </w:rPr>
            </w:pPr>
          </w:p>
        </w:tc>
        <w:tc>
          <w:tcPr>
            <w:tcW w:w="2577" w:type="pct"/>
            <w:gridSpan w:val="4"/>
          </w:tcPr>
          <w:p w:rsidR="00FA4886" w:rsidRPr="00AA1E1F" w:rsidRDefault="00FA4886" w:rsidP="00FA4886">
            <w:pPr>
              <w:spacing w:line="240" w:lineRule="auto"/>
              <w:rPr>
                <w:rFonts w:ascii="Times New Roman" w:hAnsi="Times New Roman" w:cs="Times New Roman"/>
                <w:b/>
                <w:sz w:val="16"/>
                <w:szCs w:val="16"/>
                <w:lang w:val="en-US"/>
              </w:rPr>
            </w:pPr>
            <w:r w:rsidRPr="00AA1E1F">
              <w:rPr>
                <w:rFonts w:ascii="Times New Roman" w:hAnsi="Times New Roman" w:cs="Times New Roman"/>
                <w:b/>
                <w:sz w:val="16"/>
                <w:szCs w:val="16"/>
              </w:rPr>
              <w:t>Забронировано тоннаж/рейс/дата</w:t>
            </w:r>
          </w:p>
          <w:p w:rsidR="00FA4886" w:rsidRPr="00AA1E1F" w:rsidRDefault="00FA4886" w:rsidP="00FA4886">
            <w:pPr>
              <w:spacing w:line="240" w:lineRule="auto"/>
              <w:rPr>
                <w:rFonts w:ascii="Times New Roman" w:hAnsi="Times New Roman" w:cs="Times New Roman"/>
                <w:b/>
                <w:sz w:val="16"/>
                <w:szCs w:val="16"/>
                <w:lang w:val="en-US"/>
              </w:rPr>
            </w:pPr>
          </w:p>
          <w:p w:rsidR="00FA4886" w:rsidRPr="00AA1E1F" w:rsidRDefault="00FA4886" w:rsidP="00FA4886">
            <w:pPr>
              <w:spacing w:line="240" w:lineRule="auto"/>
              <w:rPr>
                <w:rFonts w:ascii="Times New Roman" w:hAnsi="Times New Roman" w:cs="Times New Roman"/>
                <w:b/>
                <w:sz w:val="16"/>
                <w:szCs w:val="16"/>
              </w:rPr>
            </w:pPr>
          </w:p>
        </w:tc>
      </w:tr>
      <w:tr w:rsidR="00D96FAB" w:rsidRPr="00AA1E1F" w:rsidTr="00AA34F5">
        <w:trPr>
          <w:trHeight w:val="563"/>
        </w:trPr>
        <w:tc>
          <w:tcPr>
            <w:tcW w:w="1563" w:type="pct"/>
          </w:tcPr>
          <w:p w:rsidR="00FA4886" w:rsidRPr="00AA1E1F" w:rsidRDefault="00FA4886" w:rsidP="00FA4886">
            <w:pPr>
              <w:spacing w:line="240" w:lineRule="auto"/>
              <w:jc w:val="center"/>
              <w:rPr>
                <w:rFonts w:ascii="Times New Roman" w:hAnsi="Times New Roman" w:cs="Times New Roman"/>
                <w:b/>
                <w:sz w:val="16"/>
                <w:szCs w:val="16"/>
              </w:rPr>
            </w:pPr>
            <w:r w:rsidRPr="00AA1E1F">
              <w:rPr>
                <w:rFonts w:ascii="Times New Roman" w:hAnsi="Times New Roman" w:cs="Times New Roman"/>
                <w:b/>
                <w:sz w:val="16"/>
                <w:szCs w:val="16"/>
              </w:rPr>
              <w:t>Полное наименование груза</w:t>
            </w:r>
          </w:p>
          <w:p w:rsidR="00FA4886" w:rsidRPr="00AA1E1F" w:rsidRDefault="00FA4886" w:rsidP="00FA4886">
            <w:pPr>
              <w:spacing w:line="240" w:lineRule="auto"/>
              <w:rPr>
                <w:rFonts w:ascii="Times New Roman" w:hAnsi="Times New Roman" w:cs="Times New Roman"/>
                <w:sz w:val="16"/>
                <w:szCs w:val="16"/>
              </w:rPr>
            </w:pPr>
          </w:p>
        </w:tc>
        <w:tc>
          <w:tcPr>
            <w:tcW w:w="430" w:type="pct"/>
          </w:tcPr>
          <w:p w:rsidR="00FA4886" w:rsidRPr="00AA1E1F" w:rsidRDefault="00FA4886" w:rsidP="00FA4886">
            <w:pPr>
              <w:spacing w:line="240" w:lineRule="auto"/>
              <w:jc w:val="center"/>
              <w:rPr>
                <w:rFonts w:ascii="Times New Roman" w:hAnsi="Times New Roman" w:cs="Times New Roman"/>
                <w:b/>
                <w:sz w:val="16"/>
                <w:szCs w:val="16"/>
              </w:rPr>
            </w:pPr>
            <w:r w:rsidRPr="00AA1E1F">
              <w:rPr>
                <w:rFonts w:ascii="Times New Roman" w:hAnsi="Times New Roman" w:cs="Times New Roman"/>
                <w:b/>
                <w:sz w:val="16"/>
                <w:szCs w:val="16"/>
              </w:rPr>
              <w:t>Кол</w:t>
            </w:r>
            <w:proofErr w:type="gramStart"/>
            <w:r w:rsidRPr="00AA1E1F">
              <w:rPr>
                <w:rFonts w:ascii="Times New Roman" w:hAnsi="Times New Roman" w:cs="Times New Roman"/>
                <w:b/>
                <w:sz w:val="16"/>
                <w:szCs w:val="16"/>
              </w:rPr>
              <w:t>.</w:t>
            </w:r>
            <w:proofErr w:type="gramEnd"/>
            <w:r w:rsidRPr="00AA1E1F">
              <w:rPr>
                <w:rFonts w:ascii="Times New Roman" w:hAnsi="Times New Roman" w:cs="Times New Roman"/>
                <w:b/>
                <w:sz w:val="16"/>
                <w:szCs w:val="16"/>
              </w:rPr>
              <w:t xml:space="preserve"> </w:t>
            </w:r>
            <w:proofErr w:type="gramStart"/>
            <w:r w:rsidRPr="00AA1E1F">
              <w:rPr>
                <w:rFonts w:ascii="Times New Roman" w:hAnsi="Times New Roman" w:cs="Times New Roman"/>
                <w:b/>
                <w:sz w:val="16"/>
                <w:szCs w:val="16"/>
              </w:rPr>
              <w:t>м</w:t>
            </w:r>
            <w:proofErr w:type="gramEnd"/>
            <w:r w:rsidRPr="00AA1E1F">
              <w:rPr>
                <w:rFonts w:ascii="Times New Roman" w:hAnsi="Times New Roman" w:cs="Times New Roman"/>
                <w:b/>
                <w:sz w:val="16"/>
                <w:szCs w:val="16"/>
              </w:rPr>
              <w:t>ест</w:t>
            </w:r>
          </w:p>
        </w:tc>
        <w:tc>
          <w:tcPr>
            <w:tcW w:w="430" w:type="pct"/>
          </w:tcPr>
          <w:p w:rsidR="00FA4886" w:rsidRPr="00AA1E1F" w:rsidRDefault="00FA4886" w:rsidP="00FA4886">
            <w:pPr>
              <w:spacing w:line="240" w:lineRule="auto"/>
              <w:jc w:val="center"/>
              <w:rPr>
                <w:rFonts w:ascii="Times New Roman" w:hAnsi="Times New Roman" w:cs="Times New Roman"/>
                <w:b/>
                <w:sz w:val="16"/>
                <w:szCs w:val="16"/>
              </w:rPr>
            </w:pPr>
            <w:r w:rsidRPr="00AA1E1F">
              <w:rPr>
                <w:rFonts w:ascii="Times New Roman" w:hAnsi="Times New Roman" w:cs="Times New Roman"/>
                <w:b/>
                <w:sz w:val="16"/>
                <w:szCs w:val="16"/>
              </w:rPr>
              <w:t>Общий вес</w:t>
            </w:r>
          </w:p>
        </w:tc>
        <w:tc>
          <w:tcPr>
            <w:tcW w:w="374" w:type="pct"/>
          </w:tcPr>
          <w:p w:rsidR="00FA4886" w:rsidRPr="00AA1E1F" w:rsidRDefault="00FA4886" w:rsidP="00FA4886">
            <w:pPr>
              <w:spacing w:line="240" w:lineRule="auto"/>
              <w:jc w:val="center"/>
              <w:rPr>
                <w:rFonts w:ascii="Times New Roman" w:hAnsi="Times New Roman" w:cs="Times New Roman"/>
                <w:b/>
                <w:sz w:val="16"/>
                <w:szCs w:val="16"/>
              </w:rPr>
            </w:pPr>
            <w:r w:rsidRPr="00AA1E1F">
              <w:rPr>
                <w:rFonts w:ascii="Times New Roman" w:hAnsi="Times New Roman" w:cs="Times New Roman"/>
                <w:b/>
                <w:sz w:val="16"/>
                <w:szCs w:val="16"/>
              </w:rPr>
              <w:t>Объем, м3</w:t>
            </w:r>
          </w:p>
        </w:tc>
        <w:tc>
          <w:tcPr>
            <w:tcW w:w="1348" w:type="pct"/>
            <w:gridSpan w:val="2"/>
          </w:tcPr>
          <w:p w:rsidR="00FA4886" w:rsidRPr="00AA1E1F" w:rsidRDefault="00FA4886" w:rsidP="00FA4886">
            <w:pPr>
              <w:spacing w:line="240" w:lineRule="auto"/>
              <w:jc w:val="center"/>
              <w:rPr>
                <w:rFonts w:ascii="Times New Roman" w:hAnsi="Times New Roman" w:cs="Times New Roman"/>
                <w:b/>
                <w:sz w:val="16"/>
                <w:szCs w:val="16"/>
              </w:rPr>
            </w:pPr>
            <w:r w:rsidRPr="00AA1E1F">
              <w:rPr>
                <w:rFonts w:ascii="Times New Roman" w:hAnsi="Times New Roman" w:cs="Times New Roman"/>
                <w:b/>
                <w:sz w:val="16"/>
                <w:szCs w:val="16"/>
              </w:rPr>
              <w:t>Описание груза (</w:t>
            </w:r>
            <w:proofErr w:type="spellStart"/>
            <w:r w:rsidRPr="00AA1E1F">
              <w:rPr>
                <w:rFonts w:ascii="Times New Roman" w:hAnsi="Times New Roman" w:cs="Times New Roman"/>
                <w:b/>
                <w:sz w:val="16"/>
                <w:szCs w:val="16"/>
              </w:rPr>
              <w:t>вкл</w:t>
            </w:r>
            <w:proofErr w:type="spellEnd"/>
            <w:r w:rsidRPr="00AA1E1F">
              <w:rPr>
                <w:rFonts w:ascii="Times New Roman" w:hAnsi="Times New Roman" w:cs="Times New Roman"/>
                <w:b/>
                <w:sz w:val="16"/>
                <w:szCs w:val="16"/>
              </w:rPr>
              <w:t xml:space="preserve"> размеры)</w:t>
            </w:r>
          </w:p>
        </w:tc>
        <w:tc>
          <w:tcPr>
            <w:tcW w:w="855" w:type="pct"/>
          </w:tcPr>
          <w:p w:rsidR="00FA4886" w:rsidRPr="00AA1E1F" w:rsidRDefault="00FA4886" w:rsidP="00FA4886">
            <w:pPr>
              <w:spacing w:line="240" w:lineRule="auto"/>
              <w:jc w:val="center"/>
              <w:rPr>
                <w:rFonts w:ascii="Times New Roman" w:hAnsi="Times New Roman" w:cs="Times New Roman"/>
                <w:b/>
                <w:sz w:val="16"/>
                <w:szCs w:val="16"/>
              </w:rPr>
            </w:pPr>
            <w:r w:rsidRPr="00AA1E1F">
              <w:rPr>
                <w:rFonts w:ascii="Times New Roman" w:hAnsi="Times New Roman" w:cs="Times New Roman"/>
                <w:b/>
                <w:sz w:val="16"/>
                <w:szCs w:val="16"/>
              </w:rPr>
              <w:t>Характер груза</w:t>
            </w:r>
          </w:p>
        </w:tc>
      </w:tr>
      <w:tr w:rsidR="00D96FAB" w:rsidRPr="00AA1E1F" w:rsidTr="00AA34F5">
        <w:trPr>
          <w:trHeight w:val="522"/>
        </w:trPr>
        <w:tc>
          <w:tcPr>
            <w:tcW w:w="1563" w:type="pct"/>
          </w:tcPr>
          <w:p w:rsidR="00FA4886" w:rsidRPr="00AA1E1F" w:rsidRDefault="00FA4886" w:rsidP="00FA4886">
            <w:pPr>
              <w:spacing w:line="240" w:lineRule="auto"/>
              <w:jc w:val="center"/>
              <w:rPr>
                <w:rFonts w:ascii="Times New Roman" w:hAnsi="Times New Roman" w:cs="Times New Roman"/>
                <w:sz w:val="16"/>
                <w:szCs w:val="16"/>
              </w:rPr>
            </w:pPr>
          </w:p>
        </w:tc>
        <w:tc>
          <w:tcPr>
            <w:tcW w:w="430" w:type="pct"/>
            <w:vAlign w:val="center"/>
          </w:tcPr>
          <w:p w:rsidR="00FA4886" w:rsidRPr="00AA1E1F" w:rsidRDefault="00FA4886" w:rsidP="00FA4886">
            <w:pPr>
              <w:spacing w:line="240" w:lineRule="auto"/>
              <w:jc w:val="center"/>
              <w:rPr>
                <w:rFonts w:ascii="Times New Roman" w:hAnsi="Times New Roman" w:cs="Times New Roman"/>
                <w:sz w:val="16"/>
                <w:szCs w:val="16"/>
              </w:rPr>
            </w:pPr>
          </w:p>
        </w:tc>
        <w:tc>
          <w:tcPr>
            <w:tcW w:w="430" w:type="pct"/>
            <w:vAlign w:val="center"/>
          </w:tcPr>
          <w:p w:rsidR="00FA4886" w:rsidRPr="00AA1E1F" w:rsidRDefault="00FA4886" w:rsidP="00FA4886">
            <w:pPr>
              <w:spacing w:line="240" w:lineRule="auto"/>
              <w:jc w:val="center"/>
              <w:rPr>
                <w:rFonts w:ascii="Times New Roman" w:hAnsi="Times New Roman" w:cs="Times New Roman"/>
                <w:sz w:val="16"/>
                <w:szCs w:val="16"/>
              </w:rPr>
            </w:pPr>
          </w:p>
        </w:tc>
        <w:tc>
          <w:tcPr>
            <w:tcW w:w="374" w:type="pct"/>
            <w:vAlign w:val="center"/>
          </w:tcPr>
          <w:p w:rsidR="00FA4886" w:rsidRPr="00AA1E1F" w:rsidRDefault="00FA4886" w:rsidP="00FA4886">
            <w:pPr>
              <w:spacing w:line="240" w:lineRule="auto"/>
              <w:jc w:val="center"/>
              <w:rPr>
                <w:rFonts w:ascii="Times New Roman" w:hAnsi="Times New Roman" w:cs="Times New Roman"/>
                <w:sz w:val="16"/>
                <w:szCs w:val="16"/>
              </w:rPr>
            </w:pPr>
          </w:p>
        </w:tc>
        <w:tc>
          <w:tcPr>
            <w:tcW w:w="1348" w:type="pct"/>
            <w:gridSpan w:val="2"/>
            <w:vAlign w:val="center"/>
          </w:tcPr>
          <w:p w:rsidR="00FA4886" w:rsidRPr="00AA1E1F" w:rsidRDefault="00FA4886" w:rsidP="00FA4886">
            <w:pPr>
              <w:spacing w:line="240" w:lineRule="auto"/>
              <w:jc w:val="center"/>
              <w:rPr>
                <w:rFonts w:ascii="Times New Roman" w:hAnsi="Times New Roman" w:cs="Times New Roman"/>
                <w:sz w:val="16"/>
                <w:szCs w:val="16"/>
              </w:rPr>
            </w:pPr>
          </w:p>
        </w:tc>
        <w:tc>
          <w:tcPr>
            <w:tcW w:w="855" w:type="pct"/>
            <w:vAlign w:val="center"/>
          </w:tcPr>
          <w:p w:rsidR="00FA4886" w:rsidRPr="00AA1E1F" w:rsidRDefault="00FA4886" w:rsidP="00FA4886">
            <w:pPr>
              <w:spacing w:line="240" w:lineRule="auto"/>
              <w:jc w:val="center"/>
              <w:rPr>
                <w:rFonts w:ascii="Times New Roman" w:hAnsi="Times New Roman" w:cs="Times New Roman"/>
                <w:sz w:val="16"/>
                <w:szCs w:val="16"/>
              </w:rPr>
            </w:pPr>
          </w:p>
        </w:tc>
      </w:tr>
      <w:tr w:rsidR="00D96FAB" w:rsidRPr="00AA1E1F" w:rsidTr="00D96FAB">
        <w:trPr>
          <w:trHeight w:val="478"/>
        </w:trPr>
        <w:tc>
          <w:tcPr>
            <w:tcW w:w="1563" w:type="pct"/>
          </w:tcPr>
          <w:p w:rsidR="00FA4886" w:rsidRPr="00AA1E1F" w:rsidRDefault="00FA4886" w:rsidP="00FA4886">
            <w:pPr>
              <w:spacing w:line="240" w:lineRule="auto"/>
              <w:rPr>
                <w:rFonts w:ascii="Times New Roman" w:hAnsi="Times New Roman" w:cs="Times New Roman"/>
                <w:b/>
                <w:sz w:val="16"/>
                <w:szCs w:val="16"/>
              </w:rPr>
            </w:pPr>
            <w:r w:rsidRPr="00AA1E1F">
              <w:rPr>
                <w:rFonts w:ascii="Times New Roman" w:hAnsi="Times New Roman" w:cs="Times New Roman"/>
                <w:b/>
                <w:sz w:val="16"/>
                <w:szCs w:val="16"/>
              </w:rPr>
              <w:t>Фактически принято на склад</w:t>
            </w:r>
          </w:p>
          <w:p w:rsidR="00FA4886" w:rsidRPr="00AA1E1F" w:rsidRDefault="00FA4886" w:rsidP="00FA4886">
            <w:pPr>
              <w:spacing w:line="240" w:lineRule="auto"/>
              <w:jc w:val="right"/>
              <w:rPr>
                <w:rFonts w:ascii="Times New Roman" w:hAnsi="Times New Roman" w:cs="Times New Roman"/>
                <w:b/>
                <w:sz w:val="16"/>
                <w:szCs w:val="16"/>
              </w:rPr>
            </w:pPr>
          </w:p>
          <w:p w:rsidR="00FA4886" w:rsidRPr="00AA1E1F" w:rsidRDefault="00FA4886" w:rsidP="00FA4886">
            <w:pPr>
              <w:spacing w:line="240" w:lineRule="auto"/>
              <w:jc w:val="right"/>
              <w:rPr>
                <w:rFonts w:ascii="Times New Roman" w:hAnsi="Times New Roman" w:cs="Times New Roman"/>
                <w:sz w:val="16"/>
                <w:szCs w:val="16"/>
              </w:rPr>
            </w:pPr>
            <w:r w:rsidRPr="00AA1E1F">
              <w:rPr>
                <w:rFonts w:ascii="Times New Roman" w:hAnsi="Times New Roman" w:cs="Times New Roman"/>
                <w:b/>
                <w:sz w:val="16"/>
                <w:szCs w:val="16"/>
              </w:rPr>
              <w:t>Дата</w:t>
            </w:r>
            <w:r w:rsidRPr="00AA1E1F">
              <w:rPr>
                <w:rFonts w:ascii="Times New Roman" w:hAnsi="Times New Roman" w:cs="Times New Roman"/>
                <w:b/>
                <w:sz w:val="16"/>
                <w:szCs w:val="16"/>
                <w:highlight w:val="yellow"/>
              </w:rPr>
              <w:t>_______</w:t>
            </w:r>
          </w:p>
        </w:tc>
        <w:tc>
          <w:tcPr>
            <w:tcW w:w="430" w:type="pct"/>
          </w:tcPr>
          <w:p w:rsidR="00FA4886" w:rsidRPr="00AA1E1F" w:rsidRDefault="00FA4886" w:rsidP="00FA4886">
            <w:pPr>
              <w:spacing w:line="240" w:lineRule="auto"/>
              <w:rPr>
                <w:rFonts w:ascii="Times New Roman" w:hAnsi="Times New Roman" w:cs="Times New Roman"/>
                <w:sz w:val="16"/>
                <w:szCs w:val="16"/>
              </w:rPr>
            </w:pPr>
          </w:p>
        </w:tc>
        <w:tc>
          <w:tcPr>
            <w:tcW w:w="430" w:type="pct"/>
          </w:tcPr>
          <w:p w:rsidR="00FA4886" w:rsidRPr="00AA1E1F" w:rsidRDefault="00FA4886" w:rsidP="00FA4886">
            <w:pPr>
              <w:spacing w:line="240" w:lineRule="auto"/>
              <w:rPr>
                <w:rFonts w:ascii="Times New Roman" w:hAnsi="Times New Roman" w:cs="Times New Roman"/>
                <w:sz w:val="16"/>
                <w:szCs w:val="16"/>
              </w:rPr>
            </w:pPr>
          </w:p>
        </w:tc>
        <w:tc>
          <w:tcPr>
            <w:tcW w:w="374" w:type="pct"/>
          </w:tcPr>
          <w:p w:rsidR="00FA4886" w:rsidRPr="00AA1E1F" w:rsidRDefault="00FA4886" w:rsidP="00FA4886">
            <w:pPr>
              <w:spacing w:line="240" w:lineRule="auto"/>
              <w:rPr>
                <w:rFonts w:ascii="Times New Roman" w:hAnsi="Times New Roman" w:cs="Times New Roman"/>
                <w:sz w:val="16"/>
                <w:szCs w:val="16"/>
              </w:rPr>
            </w:pPr>
          </w:p>
        </w:tc>
        <w:tc>
          <w:tcPr>
            <w:tcW w:w="2203" w:type="pct"/>
            <w:gridSpan w:val="3"/>
          </w:tcPr>
          <w:p w:rsidR="00FA4886" w:rsidRPr="00AA1E1F" w:rsidRDefault="00FA4886" w:rsidP="00FA4886">
            <w:pPr>
              <w:spacing w:line="240" w:lineRule="auto"/>
              <w:rPr>
                <w:rFonts w:ascii="Times New Roman" w:hAnsi="Times New Roman" w:cs="Times New Roman"/>
                <w:b/>
                <w:sz w:val="16"/>
                <w:szCs w:val="16"/>
              </w:rPr>
            </w:pPr>
            <w:r w:rsidRPr="00AA1E1F">
              <w:rPr>
                <w:rFonts w:ascii="Times New Roman" w:hAnsi="Times New Roman" w:cs="Times New Roman"/>
                <w:b/>
                <w:sz w:val="16"/>
                <w:szCs w:val="16"/>
              </w:rPr>
              <w:t>Время н.р.: _________________</w:t>
            </w:r>
          </w:p>
          <w:p w:rsidR="00FA4886" w:rsidRPr="00AA1E1F" w:rsidRDefault="00FA4886" w:rsidP="00FA4886">
            <w:pPr>
              <w:spacing w:line="240" w:lineRule="auto"/>
              <w:rPr>
                <w:rFonts w:ascii="Times New Roman" w:hAnsi="Times New Roman" w:cs="Times New Roman"/>
                <w:sz w:val="16"/>
                <w:szCs w:val="16"/>
              </w:rPr>
            </w:pPr>
            <w:r w:rsidRPr="00AA1E1F">
              <w:rPr>
                <w:rFonts w:ascii="Times New Roman" w:hAnsi="Times New Roman" w:cs="Times New Roman"/>
                <w:b/>
                <w:sz w:val="16"/>
                <w:szCs w:val="16"/>
              </w:rPr>
              <w:t>Время о.р.: _________________                                  М.Ш.Агента</w:t>
            </w:r>
          </w:p>
        </w:tc>
      </w:tr>
    </w:tbl>
    <w:p w:rsidR="00FA4886" w:rsidRPr="00AA1E1F" w:rsidRDefault="00FA4886" w:rsidP="00AA34F5">
      <w:pPr>
        <w:pStyle w:val="ConsPlusNonformat"/>
        <w:widowControl/>
        <w:spacing w:line="276" w:lineRule="auto"/>
        <w:rPr>
          <w:rFonts w:ascii="Times New Roman" w:hAnsi="Times New Roman" w:cs="Times New Roman"/>
          <w:b/>
          <w:bCs/>
          <w:sz w:val="22"/>
          <w:szCs w:val="22"/>
        </w:rPr>
      </w:pPr>
    </w:p>
    <w:p w:rsidR="00054E12" w:rsidRPr="00AA1E1F" w:rsidRDefault="006E1D47" w:rsidP="006E1D47">
      <w:pPr>
        <w:pStyle w:val="ConsPlusNonformat"/>
        <w:widowControl/>
        <w:spacing w:line="276" w:lineRule="auto"/>
        <w:rPr>
          <w:rFonts w:ascii="Times New Roman" w:eastAsia="Times New Roman" w:hAnsi="Times New Roman" w:cs="Times New Roman"/>
          <w:b/>
          <w:bCs/>
          <w:sz w:val="22"/>
          <w:szCs w:val="22"/>
        </w:rPr>
      </w:pPr>
      <w:r w:rsidRPr="00AA1E1F">
        <w:rPr>
          <w:rFonts w:ascii="Times New Roman" w:hAnsi="Times New Roman" w:cs="Times New Roman"/>
          <w:b/>
          <w:bCs/>
          <w:sz w:val="22"/>
          <w:szCs w:val="22"/>
        </w:rPr>
        <w:t xml:space="preserve">                                                    </w:t>
      </w:r>
      <w:r w:rsidR="00AA34F5">
        <w:rPr>
          <w:rFonts w:ascii="Times New Roman" w:hAnsi="Times New Roman" w:cs="Times New Roman"/>
          <w:b/>
          <w:bCs/>
          <w:sz w:val="22"/>
          <w:szCs w:val="22"/>
        </w:rPr>
        <w:t xml:space="preserve">               </w:t>
      </w:r>
      <w:r w:rsidR="00623770" w:rsidRPr="00AA1E1F">
        <w:rPr>
          <w:rFonts w:ascii="Times New Roman" w:hAnsi="Times New Roman" w:cs="Times New Roman"/>
          <w:b/>
          <w:bCs/>
          <w:sz w:val="22"/>
          <w:szCs w:val="22"/>
        </w:rPr>
        <w:t>ПОДПИСИ СТОРОН</w:t>
      </w:r>
    </w:p>
    <w:p w:rsidR="00054E12" w:rsidRPr="00AA1E1F" w:rsidRDefault="00054E12">
      <w:pPr>
        <w:pStyle w:val="ConsPlusNonformat"/>
        <w:widowControl/>
        <w:spacing w:line="276" w:lineRule="auto"/>
        <w:jc w:val="center"/>
        <w:rPr>
          <w:rFonts w:ascii="Times New Roman" w:eastAsia="Times New Roman" w:hAnsi="Times New Roman" w:cs="Times New Roman"/>
          <w:b/>
          <w:bCs/>
          <w:sz w:val="22"/>
          <w:szCs w:val="22"/>
        </w:rPr>
      </w:pPr>
    </w:p>
    <w:tbl>
      <w:tblPr>
        <w:tblStyle w:val="TableNormal"/>
        <w:tblW w:w="102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140"/>
        <w:gridCol w:w="5141"/>
      </w:tblGrid>
      <w:tr w:rsidR="00054E12" w:rsidRPr="00AA1E1F">
        <w:trPr>
          <w:trHeight w:val="1264"/>
          <w:jc w:val="center"/>
        </w:trPr>
        <w:tc>
          <w:tcPr>
            <w:tcW w:w="5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12" w:rsidRPr="00AA1E1F" w:rsidRDefault="00623770">
            <w:pPr>
              <w:widowControl w:val="0"/>
              <w:jc w:val="center"/>
              <w:rPr>
                <w:rFonts w:ascii="Times New Roman" w:eastAsia="Times New Roman" w:hAnsi="Times New Roman" w:cs="Times New Roman"/>
                <w:b/>
                <w:bCs/>
              </w:rPr>
            </w:pPr>
            <w:r w:rsidRPr="00AA1E1F">
              <w:rPr>
                <w:rFonts w:ascii="Times New Roman" w:hAnsi="Times New Roman" w:cs="Times New Roman"/>
                <w:b/>
                <w:bCs/>
              </w:rPr>
              <w:t>ЭКСПЕДИТОР:</w:t>
            </w:r>
          </w:p>
          <w:p w:rsidR="00054E12" w:rsidRPr="00AA1E1F" w:rsidRDefault="00054E12">
            <w:pPr>
              <w:widowControl w:val="0"/>
              <w:spacing w:after="0"/>
              <w:jc w:val="both"/>
              <w:rPr>
                <w:rFonts w:ascii="Times New Roman" w:eastAsia="Times New Roman" w:hAnsi="Times New Roman" w:cs="Times New Roman"/>
              </w:rPr>
            </w:pPr>
          </w:p>
          <w:p w:rsidR="00054E12" w:rsidRPr="00AA1E1F" w:rsidRDefault="00623770">
            <w:pPr>
              <w:widowControl w:val="0"/>
              <w:spacing w:after="0"/>
              <w:jc w:val="both"/>
              <w:rPr>
                <w:rFonts w:ascii="Times New Roman" w:eastAsia="Times New Roman" w:hAnsi="Times New Roman" w:cs="Times New Roman"/>
              </w:rPr>
            </w:pPr>
            <w:r w:rsidRPr="00AA1E1F">
              <w:rPr>
                <w:rFonts w:ascii="Times New Roman" w:hAnsi="Times New Roman" w:cs="Times New Roman"/>
              </w:rPr>
              <w:t>___</w:t>
            </w:r>
            <w:r w:rsidR="00811817" w:rsidRPr="00AA1E1F">
              <w:rPr>
                <w:rFonts w:ascii="Times New Roman" w:hAnsi="Times New Roman" w:cs="Times New Roman"/>
              </w:rPr>
              <w:t>_________________ /</w:t>
            </w:r>
            <w:r w:rsidR="003B2320">
              <w:rPr>
                <w:rFonts w:ascii="Times New Roman" w:hAnsi="Times New Roman" w:cs="Times New Roman"/>
              </w:rPr>
              <w:t>Цыганов П.Н./</w:t>
            </w:r>
          </w:p>
          <w:p w:rsidR="00054E12" w:rsidRPr="00AA1E1F" w:rsidRDefault="00AA1E1F">
            <w:pPr>
              <w:widowControl w:val="0"/>
              <w:spacing w:after="0"/>
              <w:jc w:val="both"/>
              <w:rPr>
                <w:rFonts w:ascii="Times New Roman" w:hAnsi="Times New Roman" w:cs="Times New Roman"/>
              </w:rPr>
            </w:pPr>
            <w:r w:rsidRPr="00AA1E1F">
              <w:rPr>
                <w:rFonts w:ascii="Times New Roman" w:hAnsi="Times New Roman" w:cs="Times New Roman"/>
              </w:rPr>
              <w:t xml:space="preserve">«____» ___________20__ г.  </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12" w:rsidRDefault="00623770">
            <w:pPr>
              <w:widowControl w:val="0"/>
              <w:spacing w:after="0"/>
              <w:jc w:val="center"/>
              <w:rPr>
                <w:rFonts w:ascii="Times New Roman" w:hAnsi="Times New Roman" w:cs="Times New Roman"/>
                <w:b/>
                <w:bCs/>
                <w:lang w:val="en-US"/>
              </w:rPr>
            </w:pPr>
            <w:r w:rsidRPr="00AA1E1F">
              <w:rPr>
                <w:rFonts w:ascii="Times New Roman" w:hAnsi="Times New Roman" w:cs="Times New Roman"/>
                <w:b/>
                <w:bCs/>
              </w:rPr>
              <w:t>КЛИЕНТ:</w:t>
            </w:r>
          </w:p>
          <w:p w:rsidR="00AA1E1F" w:rsidRPr="00AA1E1F" w:rsidRDefault="00AA1E1F">
            <w:pPr>
              <w:widowControl w:val="0"/>
              <w:spacing w:after="0"/>
              <w:jc w:val="center"/>
              <w:rPr>
                <w:rFonts w:ascii="Times New Roman" w:eastAsia="Times New Roman" w:hAnsi="Times New Roman" w:cs="Times New Roman"/>
                <w:b/>
                <w:bCs/>
                <w:lang w:val="en-US"/>
              </w:rPr>
            </w:pPr>
          </w:p>
          <w:p w:rsidR="00054E12" w:rsidRPr="00AA1E1F" w:rsidRDefault="00054E12">
            <w:pPr>
              <w:widowControl w:val="0"/>
              <w:spacing w:after="0"/>
              <w:jc w:val="both"/>
              <w:rPr>
                <w:rFonts w:ascii="Times New Roman" w:eastAsia="Times New Roman" w:hAnsi="Times New Roman" w:cs="Times New Roman"/>
              </w:rPr>
            </w:pPr>
          </w:p>
          <w:p w:rsidR="00054E12" w:rsidRPr="00AA1E1F" w:rsidRDefault="00623770">
            <w:pPr>
              <w:widowControl w:val="0"/>
              <w:spacing w:after="0"/>
              <w:jc w:val="both"/>
              <w:rPr>
                <w:rFonts w:ascii="Times New Roman" w:eastAsia="Times New Roman" w:hAnsi="Times New Roman" w:cs="Times New Roman"/>
                <w:lang w:val="en-US"/>
              </w:rPr>
            </w:pPr>
            <w:r w:rsidRPr="00AA1E1F">
              <w:rPr>
                <w:rFonts w:ascii="Times New Roman" w:hAnsi="Times New Roman" w:cs="Times New Roman"/>
              </w:rPr>
              <w:t>__________________ /</w:t>
            </w:r>
            <w:r w:rsidR="007C35DA" w:rsidRPr="00AA1E1F">
              <w:rPr>
                <w:rFonts w:ascii="Times New Roman" w:hAnsi="Times New Roman" w:cs="Times New Roman"/>
              </w:rPr>
              <w:t xml:space="preserve"> </w:t>
            </w:r>
            <w:r w:rsidR="005D36D9" w:rsidRPr="00AA1E1F">
              <w:rPr>
                <w:rFonts w:ascii="Times New Roman" w:hAnsi="Times New Roman" w:cs="Times New Roman"/>
                <w:lang w:val="en-US"/>
              </w:rPr>
              <w:t>__________</w:t>
            </w:r>
          </w:p>
          <w:p w:rsidR="00054E12" w:rsidRPr="00AA1E1F" w:rsidRDefault="00AA1E1F" w:rsidP="00EF6727">
            <w:pPr>
              <w:widowControl w:val="0"/>
              <w:spacing w:after="0"/>
              <w:jc w:val="both"/>
              <w:rPr>
                <w:rFonts w:ascii="Times New Roman" w:hAnsi="Times New Roman" w:cs="Times New Roman"/>
              </w:rPr>
            </w:pPr>
            <w:r w:rsidRPr="00AA1E1F">
              <w:rPr>
                <w:rFonts w:ascii="Times New Roman" w:hAnsi="Times New Roman" w:cs="Times New Roman"/>
              </w:rPr>
              <w:t xml:space="preserve">«____» ___________20__ г.  </w:t>
            </w:r>
          </w:p>
        </w:tc>
      </w:tr>
    </w:tbl>
    <w:p w:rsidR="00293807" w:rsidRDefault="00293807" w:rsidP="005B2C66">
      <w:pPr>
        <w:pStyle w:val="ac"/>
        <w:jc w:val="right"/>
        <w:rPr>
          <w:rFonts w:ascii="Times New Roman" w:hAnsi="Times New Roman" w:cs="Times New Roman"/>
          <w:b/>
          <w:i/>
        </w:rPr>
      </w:pPr>
    </w:p>
    <w:p w:rsidR="00293807" w:rsidRDefault="00293807" w:rsidP="005B2C66">
      <w:pPr>
        <w:pStyle w:val="ac"/>
        <w:jc w:val="right"/>
        <w:rPr>
          <w:rFonts w:ascii="Times New Roman" w:hAnsi="Times New Roman" w:cs="Times New Roman"/>
          <w:b/>
          <w:i/>
        </w:rPr>
      </w:pPr>
    </w:p>
    <w:p w:rsidR="00054E12" w:rsidRPr="005B2C66" w:rsidRDefault="00293807" w:rsidP="005B2C66">
      <w:pPr>
        <w:pStyle w:val="ac"/>
        <w:jc w:val="right"/>
        <w:rPr>
          <w:rFonts w:ascii="Times New Roman" w:hAnsi="Times New Roman" w:cs="Times New Roman"/>
          <w:b/>
          <w:bCs/>
          <w:i/>
          <w:iCs/>
        </w:rPr>
      </w:pPr>
      <w:r>
        <w:rPr>
          <w:rFonts w:ascii="Times New Roman" w:hAnsi="Times New Roman" w:cs="Times New Roman"/>
          <w:b/>
          <w:i/>
        </w:rPr>
        <w:lastRenderedPageBreak/>
        <w:t>Приложение №3</w:t>
      </w:r>
      <w:r w:rsidR="00623770" w:rsidRPr="005B2C66">
        <w:rPr>
          <w:rFonts w:ascii="Times New Roman" w:hAnsi="Times New Roman" w:cs="Times New Roman"/>
          <w:b/>
          <w:i/>
        </w:rPr>
        <w:t xml:space="preserve">  к Договору                    </w:t>
      </w:r>
    </w:p>
    <w:p w:rsidR="00054E12" w:rsidRPr="005B2C66" w:rsidRDefault="00AA34F5" w:rsidP="005B2C66">
      <w:pPr>
        <w:pStyle w:val="ac"/>
        <w:jc w:val="right"/>
        <w:rPr>
          <w:rFonts w:ascii="Times New Roman" w:eastAsia="Times New Roman" w:hAnsi="Times New Roman" w:cs="Times New Roman"/>
          <w:b/>
          <w:i/>
        </w:rPr>
      </w:pPr>
      <w:r w:rsidRPr="005B2C66">
        <w:rPr>
          <w:rFonts w:ascii="Times New Roman" w:hAnsi="Times New Roman" w:cs="Times New Roman"/>
          <w:b/>
          <w:i/>
        </w:rPr>
        <w:t xml:space="preserve">        </w:t>
      </w:r>
      <w:r w:rsidR="005B2C66" w:rsidRPr="005B2C66">
        <w:rPr>
          <w:rFonts w:ascii="Times New Roman" w:hAnsi="Times New Roman" w:cs="Times New Roman"/>
          <w:b/>
          <w:i/>
        </w:rPr>
        <w:t xml:space="preserve">        </w:t>
      </w:r>
      <w:r w:rsidRPr="005B2C66">
        <w:rPr>
          <w:rFonts w:ascii="Times New Roman" w:hAnsi="Times New Roman" w:cs="Times New Roman"/>
          <w:b/>
          <w:i/>
        </w:rPr>
        <w:t xml:space="preserve"> </w:t>
      </w:r>
      <w:r w:rsidR="00623770" w:rsidRPr="005B2C66">
        <w:rPr>
          <w:rFonts w:ascii="Times New Roman" w:hAnsi="Times New Roman" w:cs="Times New Roman"/>
          <w:b/>
          <w:i/>
        </w:rPr>
        <w:t>транспортной экспедиции</w:t>
      </w:r>
    </w:p>
    <w:p w:rsidR="00054E12" w:rsidRPr="005B2C66" w:rsidRDefault="00AA34F5" w:rsidP="005B2C66">
      <w:pPr>
        <w:pStyle w:val="ac"/>
        <w:jc w:val="right"/>
        <w:rPr>
          <w:rFonts w:ascii="Times New Roman" w:hAnsi="Times New Roman" w:cs="Times New Roman"/>
          <w:b/>
          <w:i/>
        </w:rPr>
      </w:pPr>
      <w:r w:rsidRPr="005B2C66">
        <w:rPr>
          <w:rFonts w:ascii="Times New Roman" w:hAnsi="Times New Roman" w:cs="Times New Roman"/>
          <w:b/>
          <w:i/>
        </w:rPr>
        <w:t xml:space="preserve">                                                                                                    </w:t>
      </w:r>
      <w:r w:rsidR="00AA1E1F" w:rsidRPr="005B2C66">
        <w:rPr>
          <w:rFonts w:ascii="Times New Roman" w:hAnsi="Times New Roman" w:cs="Times New Roman"/>
          <w:b/>
          <w:i/>
        </w:rPr>
        <w:t xml:space="preserve">№   </w:t>
      </w:r>
      <w:r w:rsidRPr="005B2C66">
        <w:rPr>
          <w:rFonts w:ascii="Times New Roman" w:hAnsi="Times New Roman" w:cs="Times New Roman"/>
          <w:b/>
          <w:i/>
        </w:rPr>
        <w:t xml:space="preserve"> от «   </w:t>
      </w:r>
      <w:r w:rsidR="00AA1E1F" w:rsidRPr="005B2C66">
        <w:rPr>
          <w:rFonts w:ascii="Times New Roman" w:hAnsi="Times New Roman" w:cs="Times New Roman"/>
          <w:b/>
          <w:i/>
        </w:rPr>
        <w:t xml:space="preserve">»            </w:t>
      </w:r>
      <w:r w:rsidR="00C97333" w:rsidRPr="005B2C66">
        <w:rPr>
          <w:rFonts w:ascii="Times New Roman" w:hAnsi="Times New Roman" w:cs="Times New Roman"/>
          <w:b/>
          <w:i/>
        </w:rPr>
        <w:t xml:space="preserve"> </w:t>
      </w:r>
      <w:r w:rsidR="00623770" w:rsidRPr="005B2C66">
        <w:rPr>
          <w:rFonts w:ascii="Times New Roman" w:hAnsi="Times New Roman" w:cs="Times New Roman"/>
          <w:b/>
          <w:i/>
        </w:rPr>
        <w:t>20</w:t>
      </w:r>
      <w:r w:rsidR="007463EC">
        <w:rPr>
          <w:rFonts w:ascii="Times New Roman" w:hAnsi="Times New Roman" w:cs="Times New Roman"/>
          <w:b/>
          <w:i/>
        </w:rPr>
        <w:t>22</w:t>
      </w:r>
      <w:bookmarkStart w:id="4" w:name="_GoBack"/>
      <w:bookmarkEnd w:id="4"/>
      <w:r w:rsidRPr="005B2C66">
        <w:rPr>
          <w:rFonts w:ascii="Times New Roman" w:hAnsi="Times New Roman" w:cs="Times New Roman"/>
          <w:b/>
          <w:i/>
        </w:rPr>
        <w:t xml:space="preserve"> </w:t>
      </w:r>
      <w:r w:rsidR="00623770" w:rsidRPr="005B2C66">
        <w:rPr>
          <w:rFonts w:ascii="Times New Roman" w:hAnsi="Times New Roman" w:cs="Times New Roman"/>
          <w:b/>
          <w:i/>
        </w:rPr>
        <w:t>г.</w:t>
      </w:r>
    </w:p>
    <w:p w:rsidR="00AA34F5" w:rsidRPr="00AA1E1F" w:rsidRDefault="00AA34F5" w:rsidP="00AA34F5">
      <w:pPr>
        <w:pStyle w:val="ac"/>
        <w:jc w:val="center"/>
        <w:rPr>
          <w:rFonts w:eastAsia="Times New Roman"/>
        </w:rPr>
      </w:pPr>
    </w:p>
    <w:p w:rsidR="00054E12" w:rsidRPr="00AA1E1F" w:rsidRDefault="00623770">
      <w:pPr>
        <w:pStyle w:val="ConsPlusNonformat"/>
        <w:widowControl/>
        <w:spacing w:line="276" w:lineRule="auto"/>
        <w:jc w:val="center"/>
        <w:rPr>
          <w:rFonts w:ascii="Times New Roman" w:eastAsia="Times New Roman" w:hAnsi="Times New Roman" w:cs="Times New Roman"/>
          <w:b/>
          <w:bCs/>
          <w:i/>
          <w:iCs/>
          <w:sz w:val="22"/>
          <w:szCs w:val="22"/>
          <w:u w:val="single"/>
        </w:rPr>
      </w:pPr>
      <w:r w:rsidRPr="00AA1E1F">
        <w:rPr>
          <w:rFonts w:ascii="Times New Roman" w:hAnsi="Times New Roman" w:cs="Times New Roman"/>
          <w:b/>
          <w:bCs/>
          <w:i/>
          <w:iCs/>
          <w:sz w:val="22"/>
          <w:szCs w:val="22"/>
          <w:u w:val="single"/>
        </w:rPr>
        <w:t>ОБРАЗЕЦ ДОКУМЕНТА</w:t>
      </w:r>
    </w:p>
    <w:p w:rsidR="00054E12" w:rsidRPr="00AA1E1F" w:rsidRDefault="00054E12">
      <w:pPr>
        <w:shd w:val="clear" w:color="auto" w:fill="FFFFFF"/>
        <w:spacing w:after="0"/>
        <w:rPr>
          <w:rFonts w:ascii="Times New Roman" w:eastAsia="Times New Roman" w:hAnsi="Times New Roman" w:cs="Times New Roman"/>
        </w:rPr>
      </w:pPr>
    </w:p>
    <w:p w:rsidR="00054E12" w:rsidRPr="00AA1E1F" w:rsidRDefault="00623770">
      <w:pPr>
        <w:pStyle w:val="ConsPlusNonformat"/>
        <w:spacing w:line="276" w:lineRule="auto"/>
        <w:jc w:val="center"/>
        <w:rPr>
          <w:rFonts w:ascii="Times New Roman" w:eastAsia="Times New Roman" w:hAnsi="Times New Roman" w:cs="Times New Roman"/>
          <w:sz w:val="22"/>
          <w:szCs w:val="22"/>
        </w:rPr>
      </w:pPr>
      <w:r w:rsidRPr="00AA1E1F">
        <w:rPr>
          <w:rFonts w:ascii="Times New Roman" w:hAnsi="Times New Roman" w:cs="Times New Roman"/>
          <w:sz w:val="22"/>
          <w:szCs w:val="22"/>
        </w:rPr>
        <w:t>СКЛАДСКАЯ РАСПИСКА</w:t>
      </w:r>
    </w:p>
    <w:p w:rsidR="00054E12" w:rsidRPr="00AA1E1F" w:rsidRDefault="00054E12">
      <w:pPr>
        <w:pStyle w:val="ConsPlusNonformat"/>
        <w:spacing w:line="276" w:lineRule="auto"/>
        <w:outlineLvl w:val="0"/>
        <w:rPr>
          <w:rFonts w:ascii="Times New Roman" w:eastAsia="Times New Roman" w:hAnsi="Times New Roman" w:cs="Times New Roman"/>
          <w:sz w:val="22"/>
          <w:szCs w:val="22"/>
        </w:rPr>
      </w:pP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 xml:space="preserve">    _______________                                                                                              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 xml:space="preserve">      1 (дата)                                                                                                                        2 (номер)</w:t>
      </w:r>
    </w:p>
    <w:p w:rsidR="00054E12" w:rsidRPr="00AA1E1F" w:rsidRDefault="00054E12">
      <w:pPr>
        <w:pStyle w:val="ConsPlusNonformat"/>
        <w:spacing w:line="276" w:lineRule="auto"/>
        <w:rPr>
          <w:rFonts w:ascii="Times New Roman" w:eastAsia="Times New Roman" w:hAnsi="Times New Roman" w:cs="Times New Roman"/>
          <w:sz w:val="22"/>
          <w:szCs w:val="22"/>
        </w:rPr>
      </w:pP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3 Клиент _________________________________________________________________________________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_________________________________________________________________________________________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4 Экспедитор _____________________________________________________________________________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_________________________________________________________________________________________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5 Склад __________________________________________________________________________________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_________________________________________________________________________________________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6 Страна происхождения груза ______________________________________________________________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7 Страхование ____________________________________________________________________________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8 Товарный код _________________ 9 Маркировка 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10 Количество мест, вид упаковки ___________________________________________________________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11 Вес брутто, нетто ____________ 12 Объем ____________ 13 Стоимость 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14 Размер упаковки ________________________________________________________________________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15 Условия _______________________________________________________________________________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_________________________________________________________________________________________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16 Особые отметки ________________________________________________________________________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_________________________________________________________________________________________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_________________________________________________________________________________________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_________________________________________________________________________________________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_________________________________________________________________________________________</w:t>
      </w:r>
    </w:p>
    <w:p w:rsidR="00054E12" w:rsidRPr="00AA1E1F" w:rsidRDefault="00054E12">
      <w:pPr>
        <w:pStyle w:val="ConsPlusNonformat"/>
        <w:spacing w:line="276" w:lineRule="auto"/>
        <w:rPr>
          <w:rFonts w:ascii="Times New Roman" w:eastAsia="Times New Roman" w:hAnsi="Times New Roman" w:cs="Times New Roman"/>
          <w:sz w:val="22"/>
          <w:szCs w:val="22"/>
        </w:rPr>
      </w:pP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17 Подпись экспедитора ____________________________________________________________________</w:t>
      </w:r>
    </w:p>
    <w:p w:rsidR="00054E12" w:rsidRPr="00AA1E1F" w:rsidRDefault="00623770">
      <w:pPr>
        <w:pStyle w:val="ConsPlusNonformat"/>
        <w:spacing w:line="276" w:lineRule="auto"/>
        <w:rPr>
          <w:rFonts w:ascii="Times New Roman" w:eastAsia="Times New Roman" w:hAnsi="Times New Roman" w:cs="Times New Roman"/>
          <w:sz w:val="22"/>
          <w:szCs w:val="22"/>
        </w:rPr>
      </w:pPr>
      <w:r w:rsidRPr="00AA1E1F">
        <w:rPr>
          <w:rFonts w:ascii="Times New Roman" w:hAnsi="Times New Roman" w:cs="Times New Roman"/>
          <w:sz w:val="22"/>
          <w:szCs w:val="22"/>
        </w:rPr>
        <w:t>_________________________________________________________________________________________</w:t>
      </w:r>
    </w:p>
    <w:p w:rsidR="00054E12" w:rsidRPr="00AA1E1F" w:rsidRDefault="00054E12">
      <w:pPr>
        <w:shd w:val="clear" w:color="auto" w:fill="FFFFFF"/>
        <w:spacing w:after="0"/>
        <w:rPr>
          <w:rFonts w:ascii="Times New Roman" w:eastAsia="Times New Roman" w:hAnsi="Times New Roman" w:cs="Times New Roman"/>
        </w:rPr>
      </w:pPr>
    </w:p>
    <w:p w:rsidR="00054E12" w:rsidRPr="00AA1E1F" w:rsidRDefault="00054E12">
      <w:pPr>
        <w:pStyle w:val="ConsPlusNonformat"/>
        <w:spacing w:line="276" w:lineRule="auto"/>
        <w:rPr>
          <w:rFonts w:ascii="Times New Roman" w:eastAsia="Times New Roman" w:hAnsi="Times New Roman" w:cs="Times New Roman"/>
          <w:sz w:val="22"/>
          <w:szCs w:val="22"/>
          <w:lang w:val="en-US"/>
        </w:rPr>
      </w:pPr>
    </w:p>
    <w:p w:rsidR="00054E12" w:rsidRPr="00AA1E1F" w:rsidRDefault="00623770">
      <w:pPr>
        <w:pStyle w:val="ConsPlusNonformat"/>
        <w:widowControl/>
        <w:spacing w:line="276" w:lineRule="auto"/>
        <w:jc w:val="center"/>
        <w:rPr>
          <w:rFonts w:ascii="Times New Roman" w:eastAsia="Times New Roman" w:hAnsi="Times New Roman" w:cs="Times New Roman"/>
          <w:b/>
          <w:bCs/>
          <w:sz w:val="22"/>
          <w:szCs w:val="22"/>
        </w:rPr>
      </w:pPr>
      <w:r w:rsidRPr="00AA1E1F">
        <w:rPr>
          <w:rFonts w:ascii="Times New Roman" w:hAnsi="Times New Roman" w:cs="Times New Roman"/>
          <w:b/>
          <w:bCs/>
          <w:sz w:val="22"/>
          <w:szCs w:val="22"/>
        </w:rPr>
        <w:t>ПОДПИСИ СТОРОН</w:t>
      </w:r>
    </w:p>
    <w:p w:rsidR="00054E12" w:rsidRPr="00AA1E1F" w:rsidRDefault="00054E12">
      <w:pPr>
        <w:pStyle w:val="ConsPlusNonformat"/>
        <w:widowControl/>
        <w:spacing w:line="276" w:lineRule="auto"/>
        <w:jc w:val="center"/>
        <w:rPr>
          <w:rFonts w:ascii="Times New Roman" w:eastAsia="Times New Roman" w:hAnsi="Times New Roman" w:cs="Times New Roman"/>
          <w:b/>
          <w:bCs/>
          <w:sz w:val="22"/>
          <w:szCs w:val="22"/>
        </w:rPr>
      </w:pPr>
    </w:p>
    <w:tbl>
      <w:tblPr>
        <w:tblStyle w:val="TableNormal"/>
        <w:tblW w:w="102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140"/>
        <w:gridCol w:w="5141"/>
      </w:tblGrid>
      <w:tr w:rsidR="00054E12" w:rsidRPr="00AA1E1F">
        <w:trPr>
          <w:trHeight w:val="1264"/>
          <w:jc w:val="center"/>
        </w:trPr>
        <w:tc>
          <w:tcPr>
            <w:tcW w:w="5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12" w:rsidRPr="00AA1E1F" w:rsidRDefault="00623770" w:rsidP="00CF73EC">
            <w:pPr>
              <w:widowControl w:val="0"/>
              <w:jc w:val="center"/>
              <w:rPr>
                <w:rFonts w:ascii="Times New Roman" w:eastAsia="Times New Roman" w:hAnsi="Times New Roman" w:cs="Times New Roman"/>
                <w:b/>
                <w:bCs/>
              </w:rPr>
            </w:pPr>
            <w:r w:rsidRPr="00AA1E1F">
              <w:rPr>
                <w:rFonts w:ascii="Times New Roman" w:hAnsi="Times New Roman" w:cs="Times New Roman"/>
                <w:b/>
                <w:bCs/>
              </w:rPr>
              <w:t>ЭКСПЕДИТОР:</w:t>
            </w:r>
          </w:p>
          <w:p w:rsidR="00054E12" w:rsidRPr="00AA1E1F" w:rsidRDefault="00610F9B">
            <w:pPr>
              <w:widowControl w:val="0"/>
              <w:spacing w:after="0"/>
              <w:jc w:val="both"/>
              <w:rPr>
                <w:rFonts w:ascii="Times New Roman" w:eastAsia="Times New Roman" w:hAnsi="Times New Roman" w:cs="Times New Roman"/>
              </w:rPr>
            </w:pPr>
            <w:r w:rsidRPr="00AA1E1F">
              <w:rPr>
                <w:rFonts w:ascii="Times New Roman" w:hAnsi="Times New Roman" w:cs="Times New Roman"/>
              </w:rPr>
              <w:t>____________________ /</w:t>
            </w:r>
            <w:r w:rsidR="003B2320">
              <w:rPr>
                <w:rFonts w:ascii="Times New Roman" w:hAnsi="Times New Roman" w:cs="Times New Roman"/>
              </w:rPr>
              <w:t>Цыганов П.Н./</w:t>
            </w:r>
          </w:p>
          <w:p w:rsidR="00054E12" w:rsidRPr="00AA1E1F" w:rsidRDefault="00AA1E1F">
            <w:pPr>
              <w:widowControl w:val="0"/>
              <w:spacing w:after="0"/>
              <w:jc w:val="both"/>
              <w:rPr>
                <w:rFonts w:ascii="Times New Roman" w:hAnsi="Times New Roman" w:cs="Times New Roman"/>
              </w:rPr>
            </w:pPr>
            <w:r w:rsidRPr="00AA1E1F">
              <w:rPr>
                <w:rFonts w:ascii="Times New Roman" w:hAnsi="Times New Roman" w:cs="Times New Roman"/>
              </w:rPr>
              <w:t xml:space="preserve">«____» ___________20__ г.  </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12" w:rsidRPr="00AA1E1F" w:rsidRDefault="00623770">
            <w:pPr>
              <w:widowControl w:val="0"/>
              <w:spacing w:after="0"/>
              <w:jc w:val="center"/>
              <w:rPr>
                <w:rFonts w:ascii="Times New Roman" w:eastAsia="Times New Roman" w:hAnsi="Times New Roman" w:cs="Times New Roman"/>
                <w:b/>
                <w:bCs/>
              </w:rPr>
            </w:pPr>
            <w:r w:rsidRPr="00AA1E1F">
              <w:rPr>
                <w:rFonts w:ascii="Times New Roman" w:hAnsi="Times New Roman" w:cs="Times New Roman"/>
                <w:b/>
                <w:bCs/>
              </w:rPr>
              <w:t>КЛИЕНТ:</w:t>
            </w:r>
          </w:p>
          <w:p w:rsidR="00054E12" w:rsidRPr="00AA1E1F" w:rsidRDefault="00054E12">
            <w:pPr>
              <w:widowControl w:val="0"/>
              <w:spacing w:after="0"/>
              <w:jc w:val="both"/>
              <w:rPr>
                <w:rFonts w:ascii="Times New Roman" w:eastAsia="Times New Roman" w:hAnsi="Times New Roman" w:cs="Times New Roman"/>
              </w:rPr>
            </w:pPr>
          </w:p>
          <w:p w:rsidR="00054E12" w:rsidRPr="00AA1E1F" w:rsidRDefault="00623770">
            <w:pPr>
              <w:widowControl w:val="0"/>
              <w:spacing w:after="0"/>
              <w:jc w:val="both"/>
              <w:rPr>
                <w:rFonts w:ascii="Times New Roman" w:eastAsia="Times New Roman" w:hAnsi="Times New Roman" w:cs="Times New Roman"/>
              </w:rPr>
            </w:pPr>
            <w:r w:rsidRPr="00AA1E1F">
              <w:rPr>
                <w:rFonts w:ascii="Times New Roman" w:hAnsi="Times New Roman" w:cs="Times New Roman"/>
              </w:rPr>
              <w:t>__________________ /</w:t>
            </w:r>
            <w:r w:rsidR="005D36D9" w:rsidRPr="00AA1E1F">
              <w:rPr>
                <w:rFonts w:ascii="Times New Roman" w:hAnsi="Times New Roman" w:cs="Times New Roman"/>
                <w:lang w:val="en-US"/>
              </w:rPr>
              <w:t>__________</w:t>
            </w:r>
            <w:r w:rsidR="00BB0B67" w:rsidRPr="00AA1E1F">
              <w:rPr>
                <w:rFonts w:ascii="Times New Roman" w:hAnsi="Times New Roman" w:cs="Times New Roman"/>
              </w:rPr>
              <w:t>.</w:t>
            </w:r>
            <w:r w:rsidRPr="00AA1E1F">
              <w:rPr>
                <w:rFonts w:ascii="Times New Roman" w:hAnsi="Times New Roman" w:cs="Times New Roman"/>
              </w:rPr>
              <w:t>/</w:t>
            </w:r>
          </w:p>
          <w:p w:rsidR="00054E12" w:rsidRPr="00AA1E1F" w:rsidRDefault="00AA1E1F" w:rsidP="00C97333">
            <w:pPr>
              <w:widowControl w:val="0"/>
              <w:spacing w:after="0"/>
              <w:jc w:val="both"/>
              <w:rPr>
                <w:rFonts w:ascii="Times New Roman" w:hAnsi="Times New Roman" w:cs="Times New Roman"/>
              </w:rPr>
            </w:pPr>
            <w:r w:rsidRPr="00AA1E1F">
              <w:rPr>
                <w:rFonts w:ascii="Times New Roman" w:hAnsi="Times New Roman" w:cs="Times New Roman"/>
              </w:rPr>
              <w:t xml:space="preserve">«____» ___________20__ г.  </w:t>
            </w:r>
          </w:p>
        </w:tc>
      </w:tr>
    </w:tbl>
    <w:p w:rsidR="00054E12" w:rsidRPr="00AA1E1F" w:rsidRDefault="00054E12">
      <w:pPr>
        <w:pStyle w:val="ConsPlusNonformat"/>
        <w:jc w:val="center"/>
        <w:rPr>
          <w:rFonts w:ascii="Times New Roman" w:hAnsi="Times New Roman" w:cs="Times New Roman"/>
        </w:rPr>
      </w:pPr>
    </w:p>
    <w:sectPr w:rsidR="00054E12" w:rsidRPr="00AA1E1F" w:rsidSect="00054E12">
      <w:headerReference w:type="default" r:id="rId9"/>
      <w:footerReference w:type="default" r:id="rId10"/>
      <w:pgSz w:w="11900" w:h="16840"/>
      <w:pgMar w:top="709" w:right="707" w:bottom="1134" w:left="993"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5FD" w:rsidRDefault="001F25FD" w:rsidP="00054E12">
      <w:pPr>
        <w:spacing w:after="0" w:line="240" w:lineRule="auto"/>
      </w:pPr>
      <w:r>
        <w:separator/>
      </w:r>
    </w:p>
  </w:endnote>
  <w:endnote w:type="continuationSeparator" w:id="0">
    <w:p w:rsidR="001F25FD" w:rsidRDefault="001F25FD" w:rsidP="00054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770" w:rsidRDefault="00C006FE">
    <w:pPr>
      <w:pStyle w:val="a5"/>
      <w:jc w:val="center"/>
      <w:rPr>
        <w:noProof/>
      </w:rPr>
    </w:pPr>
    <w:r>
      <w:rPr>
        <w:noProof/>
      </w:rPr>
      <w:fldChar w:fldCharType="begin"/>
    </w:r>
    <w:r w:rsidR="0012001C">
      <w:rPr>
        <w:noProof/>
      </w:rPr>
      <w:instrText xml:space="preserve"> PAGE </w:instrText>
    </w:r>
    <w:r>
      <w:rPr>
        <w:noProof/>
      </w:rPr>
      <w:fldChar w:fldCharType="separate"/>
    </w:r>
    <w:r w:rsidR="00533C46">
      <w:rPr>
        <w:noProof/>
      </w:rPr>
      <w:t>7</w:t>
    </w:r>
    <w:r>
      <w:rPr>
        <w:noProof/>
      </w:rPr>
      <w:fldChar w:fldCharType="end"/>
    </w:r>
  </w:p>
  <w:p w:rsidR="005B2C66" w:rsidRDefault="005B2C66" w:rsidP="005B2C66">
    <w:pPr>
      <w:pStyle w:val="a5"/>
    </w:pPr>
    <w:r>
      <w:rPr>
        <w:noProof/>
      </w:rPr>
      <w:t>___________                                                                                                                                                         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5FD" w:rsidRDefault="001F25FD" w:rsidP="00054E12">
      <w:pPr>
        <w:spacing w:after="0" w:line="240" w:lineRule="auto"/>
      </w:pPr>
      <w:r>
        <w:separator/>
      </w:r>
    </w:p>
  </w:footnote>
  <w:footnote w:type="continuationSeparator" w:id="0">
    <w:p w:rsidR="001F25FD" w:rsidRDefault="001F25FD" w:rsidP="00054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1F" w:rsidRPr="00AA34F5" w:rsidRDefault="00AA1E1F" w:rsidP="00AA1E1F">
    <w:pPr>
      <w:pStyle w:val="ad"/>
      <w:tabs>
        <w:tab w:val="right" w:pos="10200"/>
      </w:tabs>
      <w:rPr>
        <w:rFonts w:ascii="Times New Roman" w:hAnsi="Times New Roman" w:cs="Times New Roman"/>
        <w:i/>
        <w:iCs/>
        <w:sz w:val="20"/>
        <w:szCs w:val="20"/>
      </w:rPr>
    </w:pPr>
    <w:r w:rsidRPr="00AA1E1F">
      <w:rPr>
        <w:i/>
        <w:iCs/>
        <w:noProof/>
      </w:rPr>
      <w:drawing>
        <wp:inline distT="0" distB="0" distL="0" distR="0">
          <wp:extent cx="2429702" cy="283335"/>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99162" cy="338080"/>
                  </a:xfrm>
                  <a:prstGeom prst="rect">
                    <a:avLst/>
                  </a:prstGeom>
                </pic:spPr>
              </pic:pic>
            </a:graphicData>
          </a:graphic>
        </wp:inline>
      </w:drawing>
    </w:r>
    <w:r w:rsidRPr="00AA34F5">
      <w:rPr>
        <w:rFonts w:ascii="Times New Roman" w:hAnsi="Times New Roman" w:cs="Times New Roman"/>
        <w:i/>
        <w:iCs/>
      </w:rPr>
      <w:tab/>
    </w:r>
    <w:r>
      <w:rPr>
        <w:i/>
        <w:iCs/>
      </w:rPr>
      <w:tab/>
    </w:r>
    <w:r w:rsidRPr="0041599F">
      <w:rPr>
        <w:i/>
        <w:iCs/>
      </w:rPr>
      <w:t xml:space="preserve"> </w:t>
    </w:r>
    <w:r w:rsidR="00AA34F5" w:rsidRPr="00AA34F5">
      <w:rPr>
        <w:i/>
        <w:iCs/>
      </w:rPr>
      <w:t xml:space="preserve">                      </w:t>
    </w:r>
    <w:r w:rsidRPr="00AA1E1F">
      <w:rPr>
        <w:rFonts w:ascii="Times New Roman" w:hAnsi="Times New Roman" w:cs="Times New Roman"/>
        <w:i/>
        <w:iCs/>
        <w:sz w:val="20"/>
        <w:szCs w:val="20"/>
      </w:rPr>
      <w:t>Договор от</w:t>
    </w:r>
    <w:r w:rsidR="00AA34F5" w:rsidRPr="00AA34F5">
      <w:rPr>
        <w:rFonts w:ascii="Times New Roman" w:hAnsi="Times New Roman" w:cs="Times New Roman"/>
        <w:i/>
        <w:iCs/>
        <w:sz w:val="20"/>
        <w:szCs w:val="20"/>
      </w:rPr>
      <w:t xml:space="preserve"> </w:t>
    </w:r>
    <w:r w:rsidR="00AA34F5" w:rsidRPr="00AA34F5">
      <w:rPr>
        <w:rFonts w:ascii="Times New Roman" w:hAnsi="Times New Roman" w:cs="Times New Roman"/>
        <w:i/>
        <w:sz w:val="20"/>
        <w:szCs w:val="20"/>
      </w:rPr>
      <w:t>«____» ___________20__ г.</w:t>
    </w:r>
    <w:r w:rsidR="00AA34F5">
      <w:rPr>
        <w:rFonts w:ascii="Times New Roman" w:hAnsi="Times New Roman" w:cs="Times New Roman"/>
        <w:i/>
        <w:sz w:val="20"/>
        <w:szCs w:val="20"/>
      </w:rPr>
      <w:t xml:space="preserve"> №</w:t>
    </w:r>
    <w:r w:rsidR="00AA34F5" w:rsidRPr="00AA1E1F">
      <w:rPr>
        <w:rFonts w:ascii="Times New Roman" w:hAnsi="Times New Roman" w:cs="Times New Roman"/>
      </w:rPr>
      <w:t xml:space="preserve">  </w:t>
    </w:r>
    <w:r w:rsidRPr="00AA1E1F">
      <w:rPr>
        <w:rFonts w:ascii="Times New Roman" w:hAnsi="Times New Roman" w:cs="Times New Roman"/>
        <w:i/>
        <w:iCs/>
        <w:sz w:val="20"/>
        <w:szCs w:val="20"/>
      </w:rPr>
      <w:t xml:space="preserve"> </w:t>
    </w:r>
    <w:r w:rsidR="00AA34F5" w:rsidRPr="00AA34F5">
      <w:rPr>
        <w:rFonts w:ascii="Times New Roman" w:hAnsi="Times New Roman" w:cs="Times New Roman"/>
        <w:i/>
        <w:iCs/>
        <w:sz w:val="20"/>
        <w:szCs w:val="20"/>
      </w:rPr>
      <w:t xml:space="preserve">               </w:t>
    </w:r>
  </w:p>
  <w:p w:rsidR="00AA1E1F" w:rsidRPr="00AA1E1F" w:rsidRDefault="00AA1E1F" w:rsidP="00AA1E1F">
    <w:pPr>
      <w:pStyle w:val="ad"/>
      <w:jc w:val="right"/>
      <w:rPr>
        <w:rFonts w:ascii="Times New Roman" w:hAnsi="Times New Roman" w:cs="Times New Roman"/>
        <w:i/>
        <w:sz w:val="20"/>
        <w:szCs w:val="20"/>
      </w:rPr>
    </w:pPr>
    <w:r w:rsidRPr="00AA1E1F">
      <w:rPr>
        <w:rFonts w:ascii="Times New Roman" w:hAnsi="Times New Roman" w:cs="Times New Roman"/>
        <w:i/>
        <w:iCs/>
        <w:sz w:val="20"/>
        <w:szCs w:val="20"/>
      </w:rPr>
      <w:t xml:space="preserve">                                                                                                       между </w:t>
    </w:r>
    <w:r w:rsidR="00AA34F5" w:rsidRPr="00AA34F5">
      <w:rPr>
        <w:rFonts w:ascii="Times New Roman" w:hAnsi="Times New Roman" w:cs="Times New Roman"/>
        <w:i/>
        <w:iCs/>
        <w:sz w:val="20"/>
        <w:szCs w:val="20"/>
      </w:rPr>
      <w:t xml:space="preserve"> </w:t>
    </w:r>
    <w:r w:rsidRPr="00AA1E1F">
      <w:rPr>
        <w:rFonts w:ascii="Times New Roman" w:hAnsi="Times New Roman" w:cs="Times New Roman"/>
        <w:i/>
        <w:iCs/>
        <w:sz w:val="20"/>
        <w:szCs w:val="20"/>
      </w:rPr>
      <w:t xml:space="preserve">ООО «ТрансТехКомпани» и </w:t>
    </w:r>
    <w:r w:rsidR="00AA34F5">
      <w:rPr>
        <w:rFonts w:ascii="Times New Roman" w:hAnsi="Times New Roman" w:cs="Times New Roman"/>
        <w:i/>
        <w:sz w:val="20"/>
        <w:szCs w:val="20"/>
      </w:rPr>
      <w:t>«…………………»</w:t>
    </w:r>
  </w:p>
  <w:p w:rsidR="00AA1E1F" w:rsidRDefault="00AA1E1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0058E"/>
    <w:multiLevelType w:val="multilevel"/>
    <w:tmpl w:val="964C69E0"/>
    <w:lvl w:ilvl="0">
      <w:start w:val="4"/>
      <w:numFmt w:val="decimal"/>
      <w:lvlText w:val="%1."/>
      <w:lvlJc w:val="left"/>
      <w:pPr>
        <w:ind w:left="360" w:hanging="360"/>
      </w:pPr>
      <w:rPr>
        <w:rFonts w:eastAsia="Calibri" w:cs="Calibri" w:hint="default"/>
      </w:rPr>
    </w:lvl>
    <w:lvl w:ilvl="1">
      <w:start w:val="2"/>
      <w:numFmt w:val="decimal"/>
      <w:lvlText w:val="%1.%2."/>
      <w:lvlJc w:val="left"/>
      <w:pPr>
        <w:ind w:left="1069" w:hanging="360"/>
      </w:pPr>
      <w:rPr>
        <w:rFonts w:eastAsia="Calibri" w:cs="Calibri" w:hint="default"/>
      </w:rPr>
    </w:lvl>
    <w:lvl w:ilvl="2">
      <w:start w:val="1"/>
      <w:numFmt w:val="decimal"/>
      <w:lvlText w:val="%1.%2.%3."/>
      <w:lvlJc w:val="left"/>
      <w:pPr>
        <w:ind w:left="2138" w:hanging="720"/>
      </w:pPr>
      <w:rPr>
        <w:rFonts w:eastAsia="Calibri" w:cs="Calibri" w:hint="default"/>
      </w:rPr>
    </w:lvl>
    <w:lvl w:ilvl="3">
      <w:start w:val="1"/>
      <w:numFmt w:val="decimal"/>
      <w:lvlText w:val="%1.%2.%3.%4."/>
      <w:lvlJc w:val="left"/>
      <w:pPr>
        <w:ind w:left="2847" w:hanging="720"/>
      </w:pPr>
      <w:rPr>
        <w:rFonts w:eastAsia="Calibri" w:cs="Calibri" w:hint="default"/>
      </w:rPr>
    </w:lvl>
    <w:lvl w:ilvl="4">
      <w:start w:val="1"/>
      <w:numFmt w:val="decimal"/>
      <w:lvlText w:val="%1.%2.%3.%4.%5."/>
      <w:lvlJc w:val="left"/>
      <w:pPr>
        <w:ind w:left="3916" w:hanging="1080"/>
      </w:pPr>
      <w:rPr>
        <w:rFonts w:eastAsia="Calibri" w:cs="Calibri" w:hint="default"/>
      </w:rPr>
    </w:lvl>
    <w:lvl w:ilvl="5">
      <w:start w:val="1"/>
      <w:numFmt w:val="decimal"/>
      <w:lvlText w:val="%1.%2.%3.%4.%5.%6."/>
      <w:lvlJc w:val="left"/>
      <w:pPr>
        <w:ind w:left="4625" w:hanging="1080"/>
      </w:pPr>
      <w:rPr>
        <w:rFonts w:eastAsia="Calibri" w:cs="Calibri" w:hint="default"/>
      </w:rPr>
    </w:lvl>
    <w:lvl w:ilvl="6">
      <w:start w:val="1"/>
      <w:numFmt w:val="decimal"/>
      <w:lvlText w:val="%1.%2.%3.%4.%5.%6.%7."/>
      <w:lvlJc w:val="left"/>
      <w:pPr>
        <w:ind w:left="5694" w:hanging="1440"/>
      </w:pPr>
      <w:rPr>
        <w:rFonts w:eastAsia="Calibri" w:cs="Calibri" w:hint="default"/>
      </w:rPr>
    </w:lvl>
    <w:lvl w:ilvl="7">
      <w:start w:val="1"/>
      <w:numFmt w:val="decimal"/>
      <w:lvlText w:val="%1.%2.%3.%4.%5.%6.%7.%8."/>
      <w:lvlJc w:val="left"/>
      <w:pPr>
        <w:ind w:left="6403" w:hanging="1440"/>
      </w:pPr>
      <w:rPr>
        <w:rFonts w:eastAsia="Calibri" w:cs="Calibri" w:hint="default"/>
      </w:rPr>
    </w:lvl>
    <w:lvl w:ilvl="8">
      <w:start w:val="1"/>
      <w:numFmt w:val="decimal"/>
      <w:lvlText w:val="%1.%2.%3.%4.%5.%6.%7.%8.%9."/>
      <w:lvlJc w:val="left"/>
      <w:pPr>
        <w:ind w:left="7472" w:hanging="1800"/>
      </w:pPr>
      <w:rPr>
        <w:rFonts w:eastAsia="Calibri" w:cs="Calibri" w:hint="default"/>
      </w:rPr>
    </w:lvl>
  </w:abstractNum>
  <w:abstractNum w:abstractNumId="1">
    <w:nsid w:val="2D8B7722"/>
    <w:multiLevelType w:val="multilevel"/>
    <w:tmpl w:val="E26CD57E"/>
    <w:numStyleLink w:val="2"/>
  </w:abstractNum>
  <w:abstractNum w:abstractNumId="2">
    <w:nsid w:val="4BE43605"/>
    <w:multiLevelType w:val="multilevel"/>
    <w:tmpl w:val="E26CD57E"/>
    <w:styleLink w:val="2"/>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360"/>
        </w:tabs>
        <w:ind w:left="708"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360"/>
        </w:tabs>
        <w:ind w:left="1776"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360"/>
        </w:tabs>
        <w:ind w:left="2484"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360"/>
        </w:tabs>
        <w:ind w:left="3552"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360"/>
        </w:tabs>
        <w:ind w:left="426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360"/>
        </w:tabs>
        <w:ind w:left="5328"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360"/>
        </w:tabs>
        <w:ind w:left="6036"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360"/>
        </w:tabs>
        <w:ind w:left="7104" w:hanging="1800"/>
      </w:pPr>
      <w:rPr>
        <w:rFonts w:hAnsi="Arial Unicode MS"/>
        <w:caps w:val="0"/>
        <w:smallCaps w:val="0"/>
        <w:strike w:val="0"/>
        <w:dstrike w:val="0"/>
        <w:color w:val="000000"/>
        <w:spacing w:val="0"/>
        <w:w w:val="100"/>
        <w:kern w:val="0"/>
        <w:position w:val="0"/>
        <w:highlight w:val="none"/>
        <w:vertAlign w:val="baseline"/>
      </w:rPr>
    </w:lvl>
  </w:abstractNum>
  <w:abstractNum w:abstractNumId="3">
    <w:nsid w:val="69DE48AC"/>
    <w:multiLevelType w:val="multilevel"/>
    <w:tmpl w:val="C2F490E8"/>
    <w:styleLink w:val="1"/>
    <w:lvl w:ilvl="0">
      <w:start w:val="1"/>
      <w:numFmt w:val="decimal"/>
      <w:lvlText w:val="%1."/>
      <w:lvlJc w:val="left"/>
      <w:pPr>
        <w:tabs>
          <w:tab w:val="num" w:pos="1069"/>
        </w:tabs>
        <w:ind w:left="360" w:firstLine="349"/>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779"/>
        </w:tabs>
        <w:ind w:left="1070" w:firstLine="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489"/>
        </w:tabs>
        <w:ind w:left="1780" w:firstLine="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559"/>
        </w:tabs>
        <w:ind w:left="2850" w:firstLine="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4269"/>
        </w:tabs>
        <w:ind w:left="3560" w:firstLine="1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339"/>
        </w:tabs>
        <w:ind w:left="4630"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6049"/>
        </w:tabs>
        <w:ind w:left="5340"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7119"/>
        </w:tabs>
        <w:ind w:left="6410" w:hanging="22"/>
      </w:pPr>
      <w:rPr>
        <w:rFonts w:hAnsi="Arial Unicode MS"/>
        <w:caps w:val="0"/>
        <w:smallCaps w:val="0"/>
        <w:strike w:val="0"/>
        <w:dstrike w:val="0"/>
        <w:color w:val="000000"/>
        <w:spacing w:val="0"/>
        <w:w w:val="100"/>
        <w:kern w:val="0"/>
        <w:position w:val="0"/>
        <w:highlight w:val="none"/>
        <w:vertAlign w:val="baseline"/>
      </w:rPr>
    </w:lvl>
  </w:abstractNum>
  <w:abstractNum w:abstractNumId="4">
    <w:nsid w:val="77EB31BA"/>
    <w:multiLevelType w:val="multilevel"/>
    <w:tmpl w:val="C2F490E8"/>
    <w:numStyleLink w:val="1"/>
  </w:abstractNum>
  <w:num w:numId="1">
    <w:abstractNumId w:val="3"/>
  </w:num>
  <w:num w:numId="2">
    <w:abstractNumId w:val="4"/>
  </w:num>
  <w:num w:numId="3">
    <w:abstractNumId w:val="4"/>
    <w:lvlOverride w:ilvl="0">
      <w:lvl w:ilvl="0">
        <w:start w:val="1"/>
        <w:numFmt w:val="decimal"/>
        <w:lvlText w:val="%1."/>
        <w:lvlJc w:val="left"/>
        <w:pPr>
          <w:tabs>
            <w:tab w:val="num" w:pos="1069"/>
          </w:tabs>
          <w:ind w:left="36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993"/>
            <w:tab w:val="num" w:pos="1779"/>
          </w:tabs>
          <w:ind w:left="1070" w:firstLine="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993"/>
            <w:tab w:val="num" w:pos="2489"/>
          </w:tabs>
          <w:ind w:left="1780" w:firstLine="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tabs>
            <w:tab w:val="left" w:pos="993"/>
            <w:tab w:val="num" w:pos="3559"/>
          </w:tabs>
          <w:ind w:left="2850" w:firstLine="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tabs>
            <w:tab w:val="left" w:pos="993"/>
            <w:tab w:val="num" w:pos="4269"/>
          </w:tabs>
          <w:ind w:left="3560" w:firstLine="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tabs>
            <w:tab w:val="left" w:pos="993"/>
            <w:tab w:val="num" w:pos="5339"/>
          </w:tabs>
          <w:ind w:left="4630" w:firstLine="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tabs>
            <w:tab w:val="left" w:pos="993"/>
            <w:tab w:val="num" w:pos="6049"/>
          </w:tabs>
          <w:ind w:left="5340" w:firstLine="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tabs>
            <w:tab w:val="left" w:pos="993"/>
            <w:tab w:val="num" w:pos="7119"/>
          </w:tabs>
          <w:ind w:left="6410" w:hanging="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4"/>
    <w:lvlOverride w:ilvl="0">
      <w:startOverride w:val="5"/>
      <w:lvl w:ilvl="0">
        <w:start w:val="5"/>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21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285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392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463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5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641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748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2"/>
  </w:num>
  <w:num w:numId="6">
    <w:abstractNumId w:val="1"/>
  </w:num>
  <w:num w:numId="7">
    <w:abstractNumId w:val="1"/>
    <w:lvlOverride w:ilvl="0">
      <w:startOverride w:val="3"/>
    </w:lvlOverride>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054E12"/>
    <w:rsid w:val="00013EBC"/>
    <w:rsid w:val="00054E12"/>
    <w:rsid w:val="000656C7"/>
    <w:rsid w:val="00066954"/>
    <w:rsid w:val="00067B1B"/>
    <w:rsid w:val="000741F3"/>
    <w:rsid w:val="000946A3"/>
    <w:rsid w:val="000A3BD0"/>
    <w:rsid w:val="000D1972"/>
    <w:rsid w:val="000F724F"/>
    <w:rsid w:val="0012001C"/>
    <w:rsid w:val="00126223"/>
    <w:rsid w:val="0014363E"/>
    <w:rsid w:val="001A023B"/>
    <w:rsid w:val="001B59DE"/>
    <w:rsid w:val="001F25FD"/>
    <w:rsid w:val="001F774C"/>
    <w:rsid w:val="00204115"/>
    <w:rsid w:val="002077EF"/>
    <w:rsid w:val="002250E8"/>
    <w:rsid w:val="00225364"/>
    <w:rsid w:val="002535A2"/>
    <w:rsid w:val="00262E31"/>
    <w:rsid w:val="00293807"/>
    <w:rsid w:val="002A3204"/>
    <w:rsid w:val="002A4A11"/>
    <w:rsid w:val="002B3657"/>
    <w:rsid w:val="002B3673"/>
    <w:rsid w:val="002C2973"/>
    <w:rsid w:val="002D1D50"/>
    <w:rsid w:val="003149C6"/>
    <w:rsid w:val="0032326F"/>
    <w:rsid w:val="00342E71"/>
    <w:rsid w:val="003468B2"/>
    <w:rsid w:val="00351EE3"/>
    <w:rsid w:val="00360859"/>
    <w:rsid w:val="003609F7"/>
    <w:rsid w:val="003656F3"/>
    <w:rsid w:val="003711B7"/>
    <w:rsid w:val="003A54E1"/>
    <w:rsid w:val="003B2320"/>
    <w:rsid w:val="003C6E5B"/>
    <w:rsid w:val="003F61FC"/>
    <w:rsid w:val="004013ED"/>
    <w:rsid w:val="004053F3"/>
    <w:rsid w:val="00407957"/>
    <w:rsid w:val="00436133"/>
    <w:rsid w:val="00452F12"/>
    <w:rsid w:val="0047137E"/>
    <w:rsid w:val="00494AA2"/>
    <w:rsid w:val="004C3DBC"/>
    <w:rsid w:val="004D2DB1"/>
    <w:rsid w:val="004F0D87"/>
    <w:rsid w:val="004F70E2"/>
    <w:rsid w:val="00526505"/>
    <w:rsid w:val="00533C46"/>
    <w:rsid w:val="005509E5"/>
    <w:rsid w:val="00556A08"/>
    <w:rsid w:val="00562EF1"/>
    <w:rsid w:val="005A5511"/>
    <w:rsid w:val="005B2C66"/>
    <w:rsid w:val="005B3B16"/>
    <w:rsid w:val="005B71D0"/>
    <w:rsid w:val="005D36D9"/>
    <w:rsid w:val="005F7B87"/>
    <w:rsid w:val="00606748"/>
    <w:rsid w:val="00610F9B"/>
    <w:rsid w:val="00623770"/>
    <w:rsid w:val="006522AE"/>
    <w:rsid w:val="00664D76"/>
    <w:rsid w:val="006674BD"/>
    <w:rsid w:val="0068324E"/>
    <w:rsid w:val="006A0BB5"/>
    <w:rsid w:val="006B5200"/>
    <w:rsid w:val="006B59A6"/>
    <w:rsid w:val="006E1D47"/>
    <w:rsid w:val="00700470"/>
    <w:rsid w:val="0070145C"/>
    <w:rsid w:val="00720EBD"/>
    <w:rsid w:val="00725498"/>
    <w:rsid w:val="007463EC"/>
    <w:rsid w:val="00765818"/>
    <w:rsid w:val="00793B16"/>
    <w:rsid w:val="007A06C0"/>
    <w:rsid w:val="007A7CCF"/>
    <w:rsid w:val="007B01B6"/>
    <w:rsid w:val="007C35DA"/>
    <w:rsid w:val="007C49CA"/>
    <w:rsid w:val="007E5155"/>
    <w:rsid w:val="00811817"/>
    <w:rsid w:val="008126B7"/>
    <w:rsid w:val="00824CB5"/>
    <w:rsid w:val="00826B52"/>
    <w:rsid w:val="00830D68"/>
    <w:rsid w:val="00861EC8"/>
    <w:rsid w:val="00863C6B"/>
    <w:rsid w:val="00886AE7"/>
    <w:rsid w:val="008947B3"/>
    <w:rsid w:val="00897B7B"/>
    <w:rsid w:val="008A4352"/>
    <w:rsid w:val="008D0AF7"/>
    <w:rsid w:val="008E7B69"/>
    <w:rsid w:val="008F6DFE"/>
    <w:rsid w:val="00901919"/>
    <w:rsid w:val="00904715"/>
    <w:rsid w:val="00923441"/>
    <w:rsid w:val="00932E2A"/>
    <w:rsid w:val="00946FEF"/>
    <w:rsid w:val="00960048"/>
    <w:rsid w:val="009B27FB"/>
    <w:rsid w:val="009C3CBB"/>
    <w:rsid w:val="009F641E"/>
    <w:rsid w:val="00A05928"/>
    <w:rsid w:val="00A1003A"/>
    <w:rsid w:val="00A20215"/>
    <w:rsid w:val="00A54151"/>
    <w:rsid w:val="00A96922"/>
    <w:rsid w:val="00AA1E1F"/>
    <w:rsid w:val="00AA34F5"/>
    <w:rsid w:val="00AE55F5"/>
    <w:rsid w:val="00AE75D5"/>
    <w:rsid w:val="00B23DB2"/>
    <w:rsid w:val="00B31CEA"/>
    <w:rsid w:val="00B35183"/>
    <w:rsid w:val="00B3720D"/>
    <w:rsid w:val="00B37A4D"/>
    <w:rsid w:val="00B4589A"/>
    <w:rsid w:val="00B469A7"/>
    <w:rsid w:val="00B60C01"/>
    <w:rsid w:val="00B60F28"/>
    <w:rsid w:val="00B94CB7"/>
    <w:rsid w:val="00BA2C37"/>
    <w:rsid w:val="00BB0B67"/>
    <w:rsid w:val="00BB398D"/>
    <w:rsid w:val="00BD02F4"/>
    <w:rsid w:val="00BE779B"/>
    <w:rsid w:val="00BF09A9"/>
    <w:rsid w:val="00BF20A5"/>
    <w:rsid w:val="00C006FE"/>
    <w:rsid w:val="00C1358D"/>
    <w:rsid w:val="00C26CE0"/>
    <w:rsid w:val="00C52F16"/>
    <w:rsid w:val="00C97333"/>
    <w:rsid w:val="00CC74A5"/>
    <w:rsid w:val="00CE5E52"/>
    <w:rsid w:val="00CF29A7"/>
    <w:rsid w:val="00CF461D"/>
    <w:rsid w:val="00CF73EC"/>
    <w:rsid w:val="00D22D9A"/>
    <w:rsid w:val="00D23215"/>
    <w:rsid w:val="00D27131"/>
    <w:rsid w:val="00D53227"/>
    <w:rsid w:val="00D81BDF"/>
    <w:rsid w:val="00D931C8"/>
    <w:rsid w:val="00D9545F"/>
    <w:rsid w:val="00D96FAB"/>
    <w:rsid w:val="00DD4588"/>
    <w:rsid w:val="00DE42E5"/>
    <w:rsid w:val="00DE577B"/>
    <w:rsid w:val="00DF2A48"/>
    <w:rsid w:val="00DF79C6"/>
    <w:rsid w:val="00E05EC1"/>
    <w:rsid w:val="00E06B06"/>
    <w:rsid w:val="00E5421E"/>
    <w:rsid w:val="00E64CF5"/>
    <w:rsid w:val="00EB11BD"/>
    <w:rsid w:val="00EB3FFE"/>
    <w:rsid w:val="00EE3F52"/>
    <w:rsid w:val="00EF35CA"/>
    <w:rsid w:val="00EF6727"/>
    <w:rsid w:val="00F07CF1"/>
    <w:rsid w:val="00F229F5"/>
    <w:rsid w:val="00F52E7A"/>
    <w:rsid w:val="00FA4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4E12"/>
    <w:pPr>
      <w:spacing w:after="200" w:line="276" w:lineRule="auto"/>
    </w:pPr>
    <w:rPr>
      <w:rFonts w:ascii="Calibri" w:eastAsia="Calibri" w:hAnsi="Calibri" w:cs="Calibri"/>
      <w:color w:val="000000"/>
      <w:sz w:val="22"/>
      <w:szCs w:val="22"/>
      <w:u w:color="000000"/>
    </w:rPr>
  </w:style>
  <w:style w:type="paragraph" w:styleId="10">
    <w:name w:val="heading 1"/>
    <w:basedOn w:val="a"/>
    <w:next w:val="a"/>
    <w:link w:val="11"/>
    <w:uiPriority w:val="9"/>
    <w:qFormat/>
    <w:rsid w:val="005B2C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5B2C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B2C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B2C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4E12"/>
    <w:rPr>
      <w:u w:val="single"/>
    </w:rPr>
  </w:style>
  <w:style w:type="table" w:customStyle="1" w:styleId="TableNormal">
    <w:name w:val="Table Normal"/>
    <w:rsid w:val="00054E12"/>
    <w:tblPr>
      <w:tblInd w:w="0" w:type="dxa"/>
      <w:tblCellMar>
        <w:top w:w="0" w:type="dxa"/>
        <w:left w:w="0" w:type="dxa"/>
        <w:bottom w:w="0" w:type="dxa"/>
        <w:right w:w="0" w:type="dxa"/>
      </w:tblCellMar>
    </w:tblPr>
  </w:style>
  <w:style w:type="paragraph" w:customStyle="1" w:styleId="a4">
    <w:name w:val="Колонтитулы"/>
    <w:rsid w:val="00054E12"/>
    <w:pPr>
      <w:tabs>
        <w:tab w:val="right" w:pos="9020"/>
      </w:tabs>
    </w:pPr>
    <w:rPr>
      <w:rFonts w:ascii="Helvetica" w:hAnsi="Helvetica" w:cs="Arial Unicode MS"/>
      <w:color w:val="000000"/>
      <w:sz w:val="24"/>
      <w:szCs w:val="24"/>
    </w:rPr>
  </w:style>
  <w:style w:type="paragraph" w:styleId="a5">
    <w:name w:val="footer"/>
    <w:rsid w:val="00054E12"/>
    <w:pPr>
      <w:tabs>
        <w:tab w:val="center" w:pos="4677"/>
        <w:tab w:val="right" w:pos="9355"/>
      </w:tabs>
    </w:pPr>
    <w:rPr>
      <w:rFonts w:ascii="Calibri" w:eastAsia="Calibri" w:hAnsi="Calibri" w:cs="Calibri"/>
      <w:color w:val="000000"/>
      <w:sz w:val="22"/>
      <w:szCs w:val="22"/>
      <w:u w:color="000000"/>
    </w:rPr>
  </w:style>
  <w:style w:type="character" w:customStyle="1" w:styleId="WW8Num1z0">
    <w:name w:val="WW8Num1z0"/>
    <w:rsid w:val="00054E12"/>
    <w:rPr>
      <w:rFonts w:ascii="Times New Roman" w:eastAsia="Times New Roman" w:hAnsi="Times New Roman" w:cs="Times New Roman"/>
    </w:rPr>
  </w:style>
  <w:style w:type="character" w:customStyle="1" w:styleId="a6">
    <w:name w:val="Ссылка"/>
    <w:rsid w:val="00054E12"/>
    <w:rPr>
      <w:color w:val="0000FF"/>
      <w:u w:val="single" w:color="0000FF"/>
    </w:rPr>
  </w:style>
  <w:style w:type="character" w:customStyle="1" w:styleId="Hyperlink0">
    <w:name w:val="Hyperlink.0"/>
    <w:basedOn w:val="a6"/>
    <w:rsid w:val="00054E12"/>
    <w:rPr>
      <w:rFonts w:ascii="Times New Roman" w:eastAsia="Times New Roman" w:hAnsi="Times New Roman" w:cs="Times New Roman"/>
      <w:color w:val="0000FF"/>
      <w:u w:val="single" w:color="0000FF"/>
    </w:rPr>
  </w:style>
  <w:style w:type="character" w:customStyle="1" w:styleId="Hyperlink1">
    <w:name w:val="Hyperlink.1"/>
    <w:basedOn w:val="a6"/>
    <w:rsid w:val="00054E12"/>
    <w:rPr>
      <w:rFonts w:ascii="Times New Roman" w:eastAsia="Times New Roman" w:hAnsi="Times New Roman" w:cs="Times New Roman"/>
      <w:color w:val="000000"/>
      <w:u w:val="single" w:color="000000"/>
    </w:rPr>
  </w:style>
  <w:style w:type="paragraph" w:styleId="a7">
    <w:name w:val="Plain Text"/>
    <w:link w:val="a8"/>
    <w:uiPriority w:val="99"/>
    <w:rsid w:val="00054E12"/>
    <w:rPr>
      <w:rFonts w:ascii="Courier New" w:hAnsi="Courier New" w:cs="Arial Unicode MS"/>
      <w:color w:val="000000"/>
      <w:u w:color="000000"/>
    </w:rPr>
  </w:style>
  <w:style w:type="paragraph" w:customStyle="1" w:styleId="ConsPlusNonformat">
    <w:name w:val="ConsPlusNonformat"/>
    <w:rsid w:val="00054E12"/>
    <w:pPr>
      <w:widowControl w:val="0"/>
    </w:pPr>
    <w:rPr>
      <w:rFonts w:ascii="Courier New" w:eastAsia="Courier New" w:hAnsi="Courier New" w:cs="Courier New"/>
      <w:color w:val="000000"/>
      <w:u w:color="000000"/>
    </w:rPr>
  </w:style>
  <w:style w:type="character" w:customStyle="1" w:styleId="Hyperlink2">
    <w:name w:val="Hyperlink.2"/>
    <w:basedOn w:val="a6"/>
    <w:rsid w:val="00054E12"/>
    <w:rPr>
      <w:rFonts w:ascii="Times New Roman" w:eastAsia="Times New Roman" w:hAnsi="Times New Roman" w:cs="Times New Roman"/>
      <w:color w:val="0000FF"/>
      <w:u w:val="single" w:color="0000FF"/>
      <w:lang w:val="en-US"/>
    </w:rPr>
  </w:style>
  <w:style w:type="paragraph" w:styleId="31">
    <w:name w:val="Body Text 3"/>
    <w:rsid w:val="00054E12"/>
    <w:pPr>
      <w:spacing w:before="160"/>
      <w:jc w:val="both"/>
    </w:pPr>
    <w:rPr>
      <w:rFonts w:cs="Arial Unicode MS"/>
      <w:color w:val="000000"/>
      <w:sz w:val="24"/>
      <w:szCs w:val="24"/>
      <w:u w:color="000000"/>
    </w:rPr>
  </w:style>
  <w:style w:type="character" w:customStyle="1" w:styleId="Hyperlink3">
    <w:name w:val="Hyperlink.3"/>
    <w:basedOn w:val="a6"/>
    <w:rsid w:val="00054E12"/>
    <w:rPr>
      <w:color w:val="0000FF"/>
      <w:sz w:val="22"/>
      <w:szCs w:val="22"/>
      <w:u w:val="single" w:color="0000FF"/>
    </w:rPr>
  </w:style>
  <w:style w:type="numbering" w:customStyle="1" w:styleId="1">
    <w:name w:val="Импортированный стиль 1"/>
    <w:rsid w:val="00054E12"/>
    <w:pPr>
      <w:numPr>
        <w:numId w:val="1"/>
      </w:numPr>
    </w:pPr>
  </w:style>
  <w:style w:type="paragraph" w:styleId="a9">
    <w:name w:val="List Paragraph"/>
    <w:rsid w:val="00054E12"/>
    <w:pPr>
      <w:spacing w:after="200" w:line="276" w:lineRule="auto"/>
      <w:ind w:left="720"/>
    </w:pPr>
    <w:rPr>
      <w:rFonts w:ascii="Calibri" w:eastAsia="Calibri" w:hAnsi="Calibri" w:cs="Calibri"/>
      <w:color w:val="000000"/>
      <w:sz w:val="22"/>
      <w:szCs w:val="22"/>
      <w:u w:color="000000"/>
    </w:rPr>
  </w:style>
  <w:style w:type="paragraph" w:customStyle="1" w:styleId="ConsPlusNormal">
    <w:name w:val="ConsPlusNormal"/>
    <w:next w:val="a"/>
    <w:rsid w:val="00054E12"/>
    <w:pPr>
      <w:widowControl w:val="0"/>
      <w:suppressAutoHyphens/>
      <w:ind w:firstLine="720"/>
    </w:pPr>
    <w:rPr>
      <w:rFonts w:ascii="Arial" w:eastAsia="Arial" w:hAnsi="Arial" w:cs="Arial"/>
      <w:color w:val="000000"/>
      <w:u w:color="000000"/>
    </w:rPr>
  </w:style>
  <w:style w:type="numbering" w:customStyle="1" w:styleId="2">
    <w:name w:val="Импортированный стиль 2"/>
    <w:rsid w:val="00054E12"/>
    <w:pPr>
      <w:numPr>
        <w:numId w:val="5"/>
      </w:numPr>
    </w:pPr>
  </w:style>
  <w:style w:type="character" w:customStyle="1" w:styleId="a8">
    <w:name w:val="Текст Знак"/>
    <w:basedOn w:val="a0"/>
    <w:link w:val="a7"/>
    <w:uiPriority w:val="99"/>
    <w:rsid w:val="00FA4886"/>
    <w:rPr>
      <w:rFonts w:ascii="Courier New" w:hAnsi="Courier New" w:cs="Arial Unicode MS"/>
      <w:color w:val="000000"/>
      <w:u w:color="000000"/>
    </w:rPr>
  </w:style>
  <w:style w:type="paragraph" w:styleId="aa">
    <w:name w:val="Balloon Text"/>
    <w:basedOn w:val="a"/>
    <w:link w:val="ab"/>
    <w:uiPriority w:val="99"/>
    <w:semiHidden/>
    <w:unhideWhenUsed/>
    <w:rsid w:val="00FA488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A4886"/>
    <w:rPr>
      <w:rFonts w:ascii="Tahoma" w:eastAsia="Calibri" w:hAnsi="Tahoma" w:cs="Tahoma"/>
      <w:color w:val="000000"/>
      <w:sz w:val="16"/>
      <w:szCs w:val="16"/>
      <w:u w:color="000000"/>
    </w:rPr>
  </w:style>
  <w:style w:type="paragraph" w:styleId="ac">
    <w:name w:val="No Spacing"/>
    <w:uiPriority w:val="1"/>
    <w:qFormat/>
    <w:rsid w:val="00AA1E1F"/>
    <w:rPr>
      <w:rFonts w:ascii="Calibri" w:eastAsia="Calibri" w:hAnsi="Calibri" w:cs="Calibri"/>
      <w:color w:val="000000"/>
      <w:sz w:val="22"/>
      <w:szCs w:val="22"/>
      <w:u w:color="000000"/>
    </w:rPr>
  </w:style>
  <w:style w:type="paragraph" w:styleId="ad">
    <w:name w:val="header"/>
    <w:basedOn w:val="a"/>
    <w:link w:val="ae"/>
    <w:unhideWhenUsed/>
    <w:rsid w:val="00AA1E1F"/>
    <w:pPr>
      <w:tabs>
        <w:tab w:val="center" w:pos="4677"/>
        <w:tab w:val="right" w:pos="9355"/>
      </w:tabs>
      <w:spacing w:after="0" w:line="240" w:lineRule="auto"/>
    </w:pPr>
  </w:style>
  <w:style w:type="character" w:customStyle="1" w:styleId="ae">
    <w:name w:val="Верхний колонтитул Знак"/>
    <w:basedOn w:val="a0"/>
    <w:link w:val="ad"/>
    <w:rsid w:val="00AA1E1F"/>
    <w:rPr>
      <w:rFonts w:ascii="Calibri" w:eastAsia="Calibri" w:hAnsi="Calibri" w:cs="Calibri"/>
      <w:color w:val="000000"/>
      <w:sz w:val="22"/>
      <w:szCs w:val="22"/>
      <w:u w:color="000000"/>
    </w:rPr>
  </w:style>
  <w:style w:type="character" w:customStyle="1" w:styleId="11">
    <w:name w:val="Заголовок 1 Знак"/>
    <w:basedOn w:val="a0"/>
    <w:link w:val="10"/>
    <w:uiPriority w:val="9"/>
    <w:rsid w:val="005B2C66"/>
    <w:rPr>
      <w:rFonts w:asciiTheme="majorHAnsi" w:eastAsiaTheme="majorEastAsia" w:hAnsiTheme="majorHAnsi" w:cstheme="majorBidi"/>
      <w:b/>
      <w:bCs/>
      <w:color w:val="365F91" w:themeColor="accent1" w:themeShade="BF"/>
      <w:sz w:val="28"/>
      <w:szCs w:val="28"/>
      <w:u w:color="000000"/>
    </w:rPr>
  </w:style>
  <w:style w:type="character" w:customStyle="1" w:styleId="21">
    <w:name w:val="Заголовок 2 Знак"/>
    <w:basedOn w:val="a0"/>
    <w:link w:val="20"/>
    <w:uiPriority w:val="9"/>
    <w:rsid w:val="005B2C66"/>
    <w:rPr>
      <w:rFonts w:asciiTheme="majorHAnsi" w:eastAsiaTheme="majorEastAsia" w:hAnsiTheme="majorHAnsi" w:cstheme="majorBidi"/>
      <w:b/>
      <w:bCs/>
      <w:color w:val="4F81BD" w:themeColor="accent1"/>
      <w:sz w:val="26"/>
      <w:szCs w:val="26"/>
      <w:u w:color="000000"/>
    </w:rPr>
  </w:style>
  <w:style w:type="character" w:customStyle="1" w:styleId="30">
    <w:name w:val="Заголовок 3 Знак"/>
    <w:basedOn w:val="a0"/>
    <w:link w:val="3"/>
    <w:uiPriority w:val="9"/>
    <w:rsid w:val="005B2C66"/>
    <w:rPr>
      <w:rFonts w:asciiTheme="majorHAnsi" w:eastAsiaTheme="majorEastAsia" w:hAnsiTheme="majorHAnsi" w:cstheme="majorBidi"/>
      <w:b/>
      <w:bCs/>
      <w:color w:val="4F81BD" w:themeColor="accent1"/>
      <w:sz w:val="22"/>
      <w:szCs w:val="22"/>
      <w:u w:color="000000"/>
    </w:rPr>
  </w:style>
  <w:style w:type="character" w:customStyle="1" w:styleId="40">
    <w:name w:val="Заголовок 4 Знак"/>
    <w:basedOn w:val="a0"/>
    <w:link w:val="4"/>
    <w:uiPriority w:val="9"/>
    <w:rsid w:val="005B2C66"/>
    <w:rPr>
      <w:rFonts w:asciiTheme="majorHAnsi" w:eastAsiaTheme="majorEastAsia" w:hAnsiTheme="majorHAnsi" w:cstheme="majorBidi"/>
      <w:b/>
      <w:bCs/>
      <w:i/>
      <w:iCs/>
      <w:color w:val="4F81BD" w:themeColor="accent1"/>
      <w:sz w:val="22"/>
      <w:szCs w:val="22"/>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tkcompany.ru" TargetMode="External"/><Relationship Id="rId3" Type="http://schemas.openxmlformats.org/officeDocument/2006/relationships/settings" Target="settings.xml"/><Relationship Id="rId7" Type="http://schemas.openxmlformats.org/officeDocument/2006/relationships/hyperlink" Target="http://www.ttkcompan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5258</Words>
  <Characters>29975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Администратор</cp:lastModifiedBy>
  <cp:revision>3</cp:revision>
  <cp:lastPrinted>2018-01-17T11:05:00Z</cp:lastPrinted>
  <dcterms:created xsi:type="dcterms:W3CDTF">2022-11-11T07:41:00Z</dcterms:created>
  <dcterms:modified xsi:type="dcterms:W3CDTF">2022-11-11T07:42:00Z</dcterms:modified>
</cp:coreProperties>
</file>